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22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5FD3" w:rsidRPr="00785FD3" w14:paraId="1C017302" w14:textId="77777777" w:rsidTr="7FC1BBF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8B8122F" w14:textId="77777777" w:rsidR="002849AD" w:rsidRPr="00785FD3" w:rsidRDefault="002849AD" w:rsidP="002849AD">
            <w:pPr>
              <w:spacing w:before="60" w:after="60" w:line="240" w:lineRule="auto"/>
              <w:ind w:left="397" w:hanging="397"/>
              <w:rPr>
                <w:rFonts w:ascii="Arial" w:hAnsi="Arial" w:cs="Arial"/>
                <w:b/>
                <w:sz w:val="20"/>
                <w:szCs w:val="20"/>
                <w:lang w:val="en-US"/>
              </w:rPr>
            </w:pPr>
            <w:r w:rsidRPr="00785FD3">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89E4D1E" w14:textId="77777777" w:rsidR="002849AD" w:rsidRPr="00785FD3" w:rsidRDefault="002E34BB" w:rsidP="002849AD">
            <w:pPr>
              <w:spacing w:before="60" w:after="60" w:line="240" w:lineRule="auto"/>
              <w:ind w:left="397" w:hanging="397"/>
              <w:rPr>
                <w:rFonts w:ascii="Arial" w:hAnsi="Arial" w:cs="Arial"/>
                <w:b/>
                <w:sz w:val="20"/>
                <w:szCs w:val="20"/>
                <w:lang w:val="en-US"/>
              </w:rPr>
            </w:pPr>
            <w:r w:rsidRPr="00785FD3">
              <w:rPr>
                <w:rFonts w:ascii="Arial" w:hAnsi="Arial" w:cs="Arial"/>
                <w:b/>
                <w:sz w:val="20"/>
                <w:szCs w:val="20"/>
                <w:lang w:val="en-US"/>
              </w:rPr>
              <w:t>CONSUMER BEHAVIOR</w:t>
            </w:r>
          </w:p>
        </w:tc>
      </w:tr>
      <w:tr w:rsidR="00785FD3" w:rsidRPr="00785FD3" w14:paraId="4DB3E154" w14:textId="77777777" w:rsidTr="7FC1BBF8">
        <w:tc>
          <w:tcPr>
            <w:tcW w:w="1912" w:type="dxa"/>
            <w:tcBorders>
              <w:top w:val="single" w:sz="12" w:space="0" w:color="auto"/>
              <w:left w:val="single" w:sz="12" w:space="0" w:color="auto"/>
            </w:tcBorders>
            <w:shd w:val="clear" w:color="auto" w:fill="CCFFFF"/>
            <w:tcMar>
              <w:left w:w="57" w:type="dxa"/>
              <w:right w:w="57" w:type="dxa"/>
            </w:tcMar>
            <w:vAlign w:val="center"/>
          </w:tcPr>
          <w:p w14:paraId="7EA5D7E8" w14:textId="77777777" w:rsidR="002849AD" w:rsidRPr="00785FD3" w:rsidRDefault="002849AD" w:rsidP="002849AD">
            <w:pPr>
              <w:spacing w:after="0" w:line="240" w:lineRule="auto"/>
              <w:rPr>
                <w:rFonts w:ascii="Arial" w:hAnsi="Arial" w:cs="Arial"/>
                <w:bCs/>
                <w:sz w:val="20"/>
                <w:szCs w:val="20"/>
                <w:lang w:val="en-US"/>
              </w:rPr>
            </w:pPr>
            <w:r w:rsidRPr="00785FD3">
              <w:rPr>
                <w:rFonts w:ascii="Arial" w:hAnsi="Arial" w:cs="Arial"/>
                <w:bCs/>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3B58EAB9" w14:textId="77777777" w:rsidR="002849AD" w:rsidRPr="00785FD3" w:rsidRDefault="00C90E18" w:rsidP="002849AD">
            <w:pPr>
              <w:spacing w:after="0" w:line="240" w:lineRule="auto"/>
              <w:rPr>
                <w:rFonts w:ascii="Arial" w:hAnsi="Arial" w:cs="Arial"/>
                <w:sz w:val="20"/>
                <w:szCs w:val="20"/>
                <w:lang w:val="en-US"/>
              </w:rPr>
            </w:pPr>
            <w:r w:rsidRPr="00785FD3">
              <w:rPr>
                <w:rFonts w:ascii="Arial" w:hAnsi="Arial" w:cs="Arial"/>
                <w:sz w:val="20"/>
                <w:szCs w:val="20"/>
                <w:lang w:val="en-US"/>
              </w:rPr>
              <w:t>EUB</w:t>
            </w:r>
            <w:r w:rsidR="002849AD" w:rsidRPr="00785FD3">
              <w:rPr>
                <w:rFonts w:ascii="Arial" w:hAnsi="Arial" w:cs="Arial"/>
                <w:sz w:val="20"/>
                <w:szCs w:val="20"/>
                <w:lang w:val="en-US"/>
              </w:rPr>
              <w:t>208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D319665" w14:textId="77777777" w:rsidR="002849AD" w:rsidRPr="00785FD3" w:rsidRDefault="002849AD" w:rsidP="002849AD">
            <w:pPr>
              <w:spacing w:after="0" w:line="240" w:lineRule="auto"/>
              <w:rPr>
                <w:rFonts w:ascii="Arial" w:hAnsi="Arial" w:cs="Arial"/>
                <w:sz w:val="20"/>
                <w:szCs w:val="20"/>
                <w:lang w:val="en-US"/>
              </w:rPr>
            </w:pPr>
            <w:r w:rsidRPr="00785FD3">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52637CB4" w14:textId="77777777" w:rsidR="002849AD" w:rsidRPr="00785FD3" w:rsidRDefault="002849AD" w:rsidP="002849AD">
            <w:pPr>
              <w:spacing w:after="0" w:line="240" w:lineRule="auto"/>
              <w:rPr>
                <w:rFonts w:ascii="Times New Roman" w:hAnsi="Times New Roman"/>
                <w:sz w:val="20"/>
                <w:szCs w:val="20"/>
                <w:lang w:val="en-US"/>
              </w:rPr>
            </w:pPr>
            <w:r w:rsidRPr="00785FD3">
              <w:rPr>
                <w:rFonts w:ascii="Times New Roman" w:hAnsi="Times New Roman"/>
                <w:sz w:val="20"/>
                <w:szCs w:val="20"/>
                <w:lang w:val="en-US"/>
              </w:rPr>
              <w:t>3rd</w:t>
            </w:r>
          </w:p>
        </w:tc>
      </w:tr>
      <w:tr w:rsidR="00785FD3" w:rsidRPr="00785FD3" w14:paraId="5BB2A934" w14:textId="77777777" w:rsidTr="7FC1BBF8">
        <w:tc>
          <w:tcPr>
            <w:tcW w:w="1912" w:type="dxa"/>
            <w:tcBorders>
              <w:left w:val="single" w:sz="12" w:space="0" w:color="auto"/>
              <w:bottom w:val="single" w:sz="12" w:space="0" w:color="auto"/>
            </w:tcBorders>
            <w:shd w:val="clear" w:color="auto" w:fill="CCFFFF"/>
            <w:tcMar>
              <w:left w:w="57" w:type="dxa"/>
              <w:right w:w="57" w:type="dxa"/>
            </w:tcMar>
            <w:vAlign w:val="center"/>
          </w:tcPr>
          <w:p w14:paraId="08D8287D" w14:textId="77777777" w:rsidR="002849AD" w:rsidRPr="00785FD3" w:rsidRDefault="002849AD" w:rsidP="002849AD">
            <w:pPr>
              <w:spacing w:after="0" w:line="240" w:lineRule="auto"/>
              <w:rPr>
                <w:rFonts w:ascii="Arial" w:hAnsi="Arial" w:cs="Arial"/>
                <w:sz w:val="20"/>
                <w:szCs w:val="20"/>
                <w:lang w:val="en-US"/>
              </w:rPr>
            </w:pPr>
            <w:r w:rsidRPr="00785FD3">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6795F622" w14:textId="77777777" w:rsidR="002849AD" w:rsidRPr="00785FD3" w:rsidRDefault="002849AD" w:rsidP="002849AD">
            <w:pPr>
              <w:spacing w:after="0" w:line="240" w:lineRule="auto"/>
              <w:rPr>
                <w:rFonts w:ascii="Times New Roman" w:hAnsi="Times New Roman"/>
                <w:sz w:val="20"/>
                <w:szCs w:val="20"/>
                <w:lang w:val="en-US"/>
              </w:rPr>
            </w:pPr>
            <w:r w:rsidRPr="00785FD3">
              <w:rPr>
                <w:rFonts w:ascii="Times New Roman" w:hAnsi="Times New Roman"/>
                <w:sz w:val="20"/>
                <w:szCs w:val="20"/>
                <w:lang w:val="en-US"/>
              </w:rPr>
              <w:t>Ivana Kursan Milaković,</w:t>
            </w:r>
          </w:p>
          <w:p w14:paraId="7FF3E1CB" w14:textId="77777777" w:rsidR="002849AD" w:rsidRPr="00785FD3" w:rsidRDefault="008B2142" w:rsidP="002849AD">
            <w:pPr>
              <w:spacing w:after="0" w:line="240" w:lineRule="auto"/>
              <w:rPr>
                <w:rFonts w:ascii="Times New Roman" w:hAnsi="Times New Roman"/>
                <w:sz w:val="20"/>
                <w:szCs w:val="20"/>
                <w:lang w:val="en-US"/>
              </w:rPr>
            </w:pPr>
            <w:r w:rsidRPr="00785FD3">
              <w:rPr>
                <w:rFonts w:ascii="Times New Roman" w:hAnsi="Times New Roman"/>
                <w:sz w:val="20"/>
                <w:szCs w:val="20"/>
                <w:lang w:val="en-US"/>
              </w:rPr>
              <w:t>PhD, Assistant professor</w:t>
            </w:r>
          </w:p>
          <w:p w14:paraId="4060FFD4" w14:textId="77777777" w:rsidR="00344F8F" w:rsidRPr="00785FD3" w:rsidRDefault="00344F8F" w:rsidP="002849AD">
            <w:pPr>
              <w:spacing w:after="0" w:line="240" w:lineRule="auto"/>
              <w:rPr>
                <w:rFonts w:ascii="Times New Roman" w:hAnsi="Times New Roman"/>
                <w:sz w:val="20"/>
                <w:szCs w:val="20"/>
                <w:lang w:val="en-US"/>
              </w:rPr>
            </w:pPr>
            <w:r w:rsidRPr="00785FD3">
              <w:rPr>
                <w:rFonts w:ascii="Times New Roman" w:hAnsi="Times New Roman"/>
                <w:sz w:val="20"/>
                <w:szCs w:val="20"/>
                <w:lang w:val="en-US"/>
              </w:rPr>
              <w:t xml:space="preserve">Mirela </w:t>
            </w:r>
            <w:proofErr w:type="spellStart"/>
            <w:r w:rsidRPr="00785FD3">
              <w:rPr>
                <w:rFonts w:ascii="Times New Roman" w:hAnsi="Times New Roman"/>
                <w:sz w:val="20"/>
                <w:szCs w:val="20"/>
                <w:lang w:val="en-US"/>
              </w:rPr>
              <w:t>Mihić</w:t>
            </w:r>
            <w:proofErr w:type="spellEnd"/>
            <w:r w:rsidRPr="00785FD3">
              <w:rPr>
                <w:rFonts w:ascii="Times New Roman" w:hAnsi="Times New Roman"/>
                <w:sz w:val="20"/>
                <w:szCs w:val="20"/>
                <w:lang w:val="en-US"/>
              </w:rPr>
              <w:t>, Full tenure professor</w:t>
            </w:r>
          </w:p>
          <w:p w14:paraId="7F10756D" w14:textId="147BC864" w:rsidR="00344F8F" w:rsidRPr="00785FD3" w:rsidRDefault="00344F8F" w:rsidP="002849AD">
            <w:pPr>
              <w:spacing w:after="0" w:line="240" w:lineRule="auto"/>
              <w:rPr>
                <w:rFonts w:ascii="Times New Roman" w:hAnsi="Times New Roman"/>
                <w:sz w:val="20"/>
                <w:szCs w:val="20"/>
                <w:lang w:val="en-US"/>
              </w:rPr>
            </w:pPr>
            <w:r w:rsidRPr="00785FD3">
              <w:rPr>
                <w:rFonts w:ascii="Times New Roman" w:hAnsi="Times New Roman"/>
                <w:sz w:val="20"/>
                <w:szCs w:val="20"/>
                <w:lang w:val="en-US"/>
              </w:rPr>
              <w:t>Dario Miočević, 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575D933" w14:textId="77777777" w:rsidR="002849AD" w:rsidRPr="00785FD3" w:rsidRDefault="002849AD" w:rsidP="002849AD">
            <w:pPr>
              <w:spacing w:after="0" w:line="240" w:lineRule="auto"/>
              <w:rPr>
                <w:rFonts w:ascii="Arial" w:hAnsi="Arial" w:cs="Arial"/>
                <w:sz w:val="20"/>
                <w:szCs w:val="20"/>
                <w:lang w:val="en-US"/>
              </w:rPr>
            </w:pPr>
            <w:r w:rsidRPr="00785FD3">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3F379514" w14:textId="77777777" w:rsidR="00344F8F" w:rsidRPr="00785FD3" w:rsidRDefault="00344F8F" w:rsidP="002849AD">
            <w:pPr>
              <w:spacing w:after="0" w:line="240" w:lineRule="auto"/>
              <w:rPr>
                <w:rFonts w:ascii="Times New Roman" w:hAnsi="Times New Roman"/>
                <w:sz w:val="20"/>
                <w:szCs w:val="20"/>
                <w:lang w:val="en-US"/>
              </w:rPr>
            </w:pPr>
          </w:p>
          <w:p w14:paraId="2051B39F" w14:textId="77777777" w:rsidR="00344F8F" w:rsidRPr="00785FD3" w:rsidRDefault="00344F8F" w:rsidP="002849AD">
            <w:pPr>
              <w:spacing w:after="0" w:line="240" w:lineRule="auto"/>
              <w:rPr>
                <w:rFonts w:ascii="Times New Roman" w:hAnsi="Times New Roman"/>
                <w:sz w:val="20"/>
                <w:szCs w:val="20"/>
                <w:lang w:val="en-US"/>
              </w:rPr>
            </w:pPr>
          </w:p>
          <w:p w14:paraId="051A4416" w14:textId="525EF7B5" w:rsidR="002849AD" w:rsidRPr="00785FD3" w:rsidRDefault="002849AD" w:rsidP="002849AD">
            <w:pPr>
              <w:spacing w:after="0" w:line="240" w:lineRule="auto"/>
              <w:rPr>
                <w:rFonts w:ascii="Times New Roman" w:hAnsi="Times New Roman"/>
                <w:sz w:val="20"/>
                <w:szCs w:val="20"/>
                <w:lang w:val="en-US"/>
              </w:rPr>
            </w:pPr>
            <w:r w:rsidRPr="00785FD3">
              <w:rPr>
                <w:rFonts w:ascii="Times New Roman" w:hAnsi="Times New Roman"/>
                <w:sz w:val="20"/>
                <w:szCs w:val="20"/>
                <w:lang w:val="en-US"/>
              </w:rPr>
              <w:t>5</w:t>
            </w:r>
          </w:p>
        </w:tc>
      </w:tr>
      <w:tr w:rsidR="00785FD3" w:rsidRPr="00785FD3" w14:paraId="4A7CBFF6" w14:textId="77777777" w:rsidTr="7FC1BBF8">
        <w:trPr>
          <w:trHeight w:val="345"/>
        </w:trPr>
        <w:tc>
          <w:tcPr>
            <w:tcW w:w="1912" w:type="dxa"/>
            <w:vMerge w:val="restart"/>
            <w:tcBorders>
              <w:left w:val="single" w:sz="12" w:space="0" w:color="auto"/>
            </w:tcBorders>
            <w:shd w:val="clear" w:color="auto" w:fill="CCFFFF"/>
            <w:tcMar>
              <w:left w:w="57" w:type="dxa"/>
              <w:right w:w="57" w:type="dxa"/>
            </w:tcMar>
            <w:vAlign w:val="center"/>
          </w:tcPr>
          <w:p w14:paraId="701205FB" w14:textId="77777777" w:rsidR="002849AD" w:rsidRPr="00785FD3" w:rsidRDefault="002849AD" w:rsidP="002849AD">
            <w:pPr>
              <w:spacing w:after="0" w:line="240" w:lineRule="auto"/>
              <w:rPr>
                <w:rFonts w:ascii="Arial" w:hAnsi="Arial" w:cs="Arial"/>
                <w:sz w:val="20"/>
                <w:szCs w:val="20"/>
                <w:lang w:val="en-US"/>
              </w:rPr>
            </w:pPr>
            <w:r w:rsidRPr="00785FD3">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7E7C6311" w14:textId="77777777" w:rsidR="002849AD" w:rsidRPr="00785FD3" w:rsidRDefault="002849AD" w:rsidP="008B2142">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4F1912B" w14:textId="77777777" w:rsidR="002849AD" w:rsidRPr="00785FD3" w:rsidRDefault="002849AD" w:rsidP="002849AD">
            <w:pPr>
              <w:spacing w:after="0" w:line="240" w:lineRule="auto"/>
              <w:rPr>
                <w:rFonts w:ascii="Arial" w:hAnsi="Arial" w:cs="Arial"/>
                <w:sz w:val="20"/>
                <w:szCs w:val="20"/>
                <w:lang w:val="en-US"/>
              </w:rPr>
            </w:pPr>
            <w:r w:rsidRPr="00785FD3">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25ADA30" w14:textId="77777777" w:rsidR="002849AD" w:rsidRPr="00785FD3" w:rsidRDefault="002849AD" w:rsidP="002849AD">
            <w:pPr>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32714CCA" w14:textId="77777777" w:rsidR="002849AD" w:rsidRPr="00785FD3" w:rsidRDefault="002849AD" w:rsidP="002849AD">
            <w:pPr>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3F9BA3B2" w14:textId="77777777" w:rsidR="002849AD" w:rsidRPr="00785FD3" w:rsidRDefault="002849AD" w:rsidP="002849AD">
            <w:pPr>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50E3B3FD" w14:textId="77777777" w:rsidR="002849AD" w:rsidRPr="00785FD3" w:rsidRDefault="002849AD" w:rsidP="002849AD">
            <w:pPr>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F</w:t>
            </w:r>
          </w:p>
        </w:tc>
      </w:tr>
      <w:tr w:rsidR="00785FD3" w:rsidRPr="00785FD3" w14:paraId="1A17044A" w14:textId="77777777" w:rsidTr="7FC1BBF8">
        <w:trPr>
          <w:trHeight w:val="345"/>
        </w:trPr>
        <w:tc>
          <w:tcPr>
            <w:tcW w:w="1912" w:type="dxa"/>
            <w:vMerge/>
            <w:tcMar>
              <w:left w:w="57" w:type="dxa"/>
              <w:right w:w="57" w:type="dxa"/>
            </w:tcMar>
            <w:vAlign w:val="center"/>
          </w:tcPr>
          <w:p w14:paraId="2EDD0C0C" w14:textId="77777777" w:rsidR="002849AD" w:rsidRPr="00785FD3" w:rsidRDefault="002849AD" w:rsidP="002849AD">
            <w:pPr>
              <w:spacing w:after="0" w:line="240" w:lineRule="auto"/>
              <w:rPr>
                <w:rFonts w:ascii="Arial" w:hAnsi="Arial" w:cs="Arial"/>
                <w:sz w:val="20"/>
                <w:szCs w:val="20"/>
                <w:lang w:val="en-US"/>
              </w:rPr>
            </w:pPr>
          </w:p>
        </w:tc>
        <w:tc>
          <w:tcPr>
            <w:tcW w:w="2502" w:type="dxa"/>
            <w:gridSpan w:val="4"/>
            <w:vMerge/>
            <w:tcMar>
              <w:left w:w="57" w:type="dxa"/>
              <w:right w:w="57" w:type="dxa"/>
            </w:tcMar>
          </w:tcPr>
          <w:p w14:paraId="7123ED5E" w14:textId="77777777" w:rsidR="002849AD" w:rsidRPr="00785FD3" w:rsidRDefault="002849AD" w:rsidP="002849AD">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0A561428" w14:textId="77777777" w:rsidR="002849AD" w:rsidRPr="00785FD3" w:rsidRDefault="002849AD" w:rsidP="002849AD">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234FF051" w14:textId="49484BB9" w:rsidR="002849AD" w:rsidRPr="00785FD3" w:rsidRDefault="00BB62D4" w:rsidP="002849AD">
            <w:pPr>
              <w:spacing w:after="0" w:line="240" w:lineRule="auto"/>
              <w:rPr>
                <w:rFonts w:ascii="Times New Roman" w:hAnsi="Times New Roman"/>
                <w:sz w:val="20"/>
                <w:szCs w:val="20"/>
                <w:lang w:val="en-US"/>
              </w:rPr>
            </w:pPr>
            <w:r w:rsidRPr="00785FD3">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14:paraId="4CC3063A" w14:textId="77777777" w:rsidR="002849AD" w:rsidRPr="00785FD3" w:rsidRDefault="002849AD" w:rsidP="002849AD">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70D2BEC0" w14:textId="758DE66C" w:rsidR="002849AD" w:rsidRPr="00785FD3" w:rsidRDefault="00BB62D4" w:rsidP="002849AD">
            <w:pPr>
              <w:spacing w:after="0" w:line="240" w:lineRule="auto"/>
              <w:rPr>
                <w:rFonts w:ascii="Times New Roman" w:hAnsi="Times New Roman"/>
                <w:sz w:val="20"/>
                <w:szCs w:val="20"/>
                <w:lang w:val="en-US"/>
              </w:rPr>
            </w:pPr>
            <w:r w:rsidRPr="00785FD3">
              <w:rPr>
                <w:rFonts w:ascii="Times New Roman" w:hAnsi="Times New Roman"/>
                <w:sz w:val="20"/>
                <w:szCs w:val="20"/>
                <w:lang w:val="en-US"/>
              </w:rPr>
              <w:t>26</w:t>
            </w:r>
          </w:p>
        </w:tc>
        <w:tc>
          <w:tcPr>
            <w:tcW w:w="618" w:type="dxa"/>
            <w:tcBorders>
              <w:bottom w:val="single" w:sz="12" w:space="0" w:color="auto"/>
              <w:right w:val="single" w:sz="12" w:space="0" w:color="auto"/>
            </w:tcBorders>
            <w:vAlign w:val="center"/>
          </w:tcPr>
          <w:p w14:paraId="5FECCA3A" w14:textId="77777777" w:rsidR="002849AD" w:rsidRPr="00785FD3" w:rsidRDefault="002849AD" w:rsidP="002849AD">
            <w:pPr>
              <w:spacing w:after="0" w:line="240" w:lineRule="auto"/>
              <w:rPr>
                <w:rFonts w:ascii="Times New Roman" w:hAnsi="Times New Roman"/>
                <w:sz w:val="20"/>
                <w:szCs w:val="20"/>
                <w:lang w:val="en-US"/>
              </w:rPr>
            </w:pPr>
          </w:p>
        </w:tc>
      </w:tr>
      <w:tr w:rsidR="00785FD3" w:rsidRPr="00785FD3" w14:paraId="48A0D7CD" w14:textId="77777777" w:rsidTr="7FC1BBF8">
        <w:tc>
          <w:tcPr>
            <w:tcW w:w="1912" w:type="dxa"/>
            <w:tcBorders>
              <w:left w:val="single" w:sz="12" w:space="0" w:color="auto"/>
              <w:bottom w:val="single" w:sz="12" w:space="0" w:color="auto"/>
            </w:tcBorders>
            <w:shd w:val="clear" w:color="auto" w:fill="CCFFFF"/>
            <w:tcMar>
              <w:left w:w="57" w:type="dxa"/>
              <w:right w:w="57" w:type="dxa"/>
            </w:tcMar>
            <w:vAlign w:val="center"/>
          </w:tcPr>
          <w:p w14:paraId="000C4FF9" w14:textId="77777777" w:rsidR="002849AD" w:rsidRPr="00785FD3" w:rsidRDefault="002849AD" w:rsidP="002849AD">
            <w:pPr>
              <w:spacing w:after="0" w:line="240" w:lineRule="auto"/>
              <w:rPr>
                <w:rFonts w:ascii="Arial" w:hAnsi="Arial" w:cs="Arial"/>
                <w:sz w:val="20"/>
                <w:szCs w:val="20"/>
                <w:lang w:val="en-US"/>
              </w:rPr>
            </w:pPr>
            <w:r w:rsidRPr="00785FD3">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7364A2B3" w14:textId="5DC1D03B" w:rsidR="002849AD" w:rsidRPr="00785FD3" w:rsidRDefault="00C86482" w:rsidP="002849AD">
            <w:pPr>
              <w:spacing w:after="0" w:line="240" w:lineRule="auto"/>
              <w:rPr>
                <w:rFonts w:ascii="Times New Roman" w:hAnsi="Times New Roman"/>
                <w:sz w:val="20"/>
                <w:szCs w:val="20"/>
                <w:lang w:val="en-US"/>
              </w:rPr>
            </w:pPr>
            <w:r w:rsidRPr="00785FD3">
              <w:rPr>
                <w:rFonts w:ascii="Times New Roman" w:hAnsi="Times New Roman"/>
                <w:sz w:val="20"/>
                <w:szCs w:val="20"/>
                <w:lang w:val="en-US"/>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C2A36A" w14:textId="77777777" w:rsidR="002849AD" w:rsidRPr="00785FD3" w:rsidRDefault="002849AD" w:rsidP="002849AD">
            <w:pPr>
              <w:spacing w:after="0" w:line="240" w:lineRule="auto"/>
              <w:rPr>
                <w:rFonts w:ascii="Arial" w:hAnsi="Arial" w:cs="Arial"/>
                <w:sz w:val="20"/>
                <w:szCs w:val="20"/>
                <w:lang w:val="en-US"/>
              </w:rPr>
            </w:pPr>
            <w:r w:rsidRPr="00785FD3">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40400D6" w14:textId="4EABB673" w:rsidR="00BB62D4" w:rsidRPr="00785FD3" w:rsidRDefault="001B486E" w:rsidP="002849AD">
            <w:pPr>
              <w:spacing w:after="0" w:line="360" w:lineRule="auto"/>
              <w:rPr>
                <w:rFonts w:ascii="Times New Roman" w:hAnsi="Times New Roman"/>
                <w:strike/>
                <w:sz w:val="20"/>
                <w:szCs w:val="20"/>
                <w:lang w:val="en-US"/>
              </w:rPr>
            </w:pPr>
            <w:r w:rsidRPr="00785FD3">
              <w:rPr>
                <w:rFonts w:ascii="Arial" w:hAnsi="Arial" w:cs="Arial"/>
                <w:sz w:val="20"/>
                <w:szCs w:val="20"/>
              </w:rPr>
              <w:t>20%</w:t>
            </w:r>
          </w:p>
        </w:tc>
      </w:tr>
      <w:tr w:rsidR="00785FD3" w:rsidRPr="00785FD3" w14:paraId="1EA852BB" w14:textId="77777777" w:rsidTr="7FC1BBF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D83A6F1" w14:textId="77777777" w:rsidR="002849AD" w:rsidRPr="00785FD3" w:rsidRDefault="002849AD" w:rsidP="002849AD">
            <w:pPr>
              <w:tabs>
                <w:tab w:val="left" w:pos="2820"/>
              </w:tabs>
              <w:spacing w:after="0"/>
              <w:jc w:val="center"/>
              <w:rPr>
                <w:rFonts w:ascii="Arial" w:hAnsi="Arial" w:cs="Arial"/>
                <w:b/>
                <w:sz w:val="20"/>
                <w:szCs w:val="20"/>
                <w:lang w:val="en-US"/>
              </w:rPr>
            </w:pPr>
            <w:r w:rsidRPr="00785FD3">
              <w:rPr>
                <w:rFonts w:ascii="Arial" w:hAnsi="Arial" w:cs="Arial"/>
                <w:b/>
                <w:sz w:val="20"/>
                <w:szCs w:val="20"/>
                <w:lang w:val="en-US"/>
              </w:rPr>
              <w:t>COURSE DESCRIPTION</w:t>
            </w:r>
          </w:p>
        </w:tc>
      </w:tr>
      <w:tr w:rsidR="00785FD3" w:rsidRPr="00785FD3" w14:paraId="12287AA6" w14:textId="77777777" w:rsidTr="7FC1BBF8">
        <w:tc>
          <w:tcPr>
            <w:tcW w:w="1912" w:type="dxa"/>
            <w:tcBorders>
              <w:top w:val="single" w:sz="12" w:space="0" w:color="auto"/>
              <w:left w:val="single" w:sz="12" w:space="0" w:color="auto"/>
            </w:tcBorders>
            <w:shd w:val="clear" w:color="auto" w:fill="CCFFFF"/>
            <w:tcMar>
              <w:left w:w="57" w:type="dxa"/>
              <w:right w:w="57" w:type="dxa"/>
            </w:tcMar>
            <w:vAlign w:val="center"/>
          </w:tcPr>
          <w:p w14:paraId="3A7A87FB" w14:textId="77777777" w:rsidR="002849AD" w:rsidRPr="00785FD3" w:rsidRDefault="002849AD" w:rsidP="002849AD">
            <w:pPr>
              <w:tabs>
                <w:tab w:val="left" w:pos="2820"/>
              </w:tabs>
              <w:spacing w:after="0" w:line="240" w:lineRule="auto"/>
              <w:rPr>
                <w:rFonts w:ascii="Arial" w:hAnsi="Arial" w:cs="Arial"/>
                <w:sz w:val="20"/>
                <w:szCs w:val="20"/>
                <w:lang w:val="en-US"/>
              </w:rPr>
            </w:pPr>
            <w:r w:rsidRPr="00785FD3">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9BF7CEE" w14:textId="77777777" w:rsidR="002849AD" w:rsidRPr="00785FD3" w:rsidRDefault="006F3C36" w:rsidP="001E3BFE">
            <w:pPr>
              <w:tabs>
                <w:tab w:val="left" w:pos="2820"/>
              </w:tabs>
              <w:spacing w:after="0"/>
              <w:jc w:val="both"/>
              <w:rPr>
                <w:rFonts w:ascii="Arial" w:hAnsi="Arial" w:cs="Arial"/>
                <w:sz w:val="20"/>
                <w:szCs w:val="20"/>
                <w:lang w:val="en-US"/>
              </w:rPr>
            </w:pPr>
            <w:r w:rsidRPr="00785FD3">
              <w:rPr>
                <w:rFonts w:ascii="Times New Roman" w:hAnsi="Times New Roman"/>
                <w:sz w:val="20"/>
                <w:szCs w:val="20"/>
                <w:lang w:val="en-US"/>
              </w:rPr>
              <w:t xml:space="preserve">The main goal of this course is to provide the students with: (1) introduction and acquiring of different theoretical concepts and </w:t>
            </w:r>
            <w:r w:rsidR="00AB511B" w:rsidRPr="00785FD3">
              <w:rPr>
                <w:rFonts w:ascii="Times New Roman" w:hAnsi="Times New Roman"/>
                <w:sz w:val="20"/>
                <w:szCs w:val="20"/>
                <w:lang w:val="en-US"/>
              </w:rPr>
              <w:t>insights</w:t>
            </w:r>
            <w:r w:rsidRPr="00785FD3">
              <w:rPr>
                <w:rFonts w:ascii="Times New Roman" w:hAnsi="Times New Roman"/>
                <w:sz w:val="20"/>
                <w:szCs w:val="20"/>
                <w:lang w:val="en-US"/>
              </w:rPr>
              <w:t xml:space="preserve"> useful for understanding t</w:t>
            </w:r>
            <w:r w:rsidR="001811DC" w:rsidRPr="00785FD3">
              <w:rPr>
                <w:rFonts w:ascii="Times New Roman" w:hAnsi="Times New Roman"/>
                <w:sz w:val="20"/>
                <w:szCs w:val="20"/>
                <w:lang w:val="en-US"/>
              </w:rPr>
              <w:t>he consumer behavior as well as</w:t>
            </w:r>
            <w:r w:rsidRPr="00785FD3">
              <w:rPr>
                <w:rFonts w:ascii="Times New Roman" w:hAnsi="Times New Roman"/>
                <w:sz w:val="20"/>
                <w:szCs w:val="20"/>
                <w:lang w:val="en-US"/>
              </w:rPr>
              <w:t xml:space="preserve"> </w:t>
            </w:r>
            <w:r w:rsidR="001811DC" w:rsidRPr="00785FD3">
              <w:rPr>
                <w:rFonts w:ascii="Times New Roman" w:hAnsi="Times New Roman"/>
                <w:sz w:val="20"/>
                <w:szCs w:val="20"/>
                <w:lang w:val="en-US"/>
              </w:rPr>
              <w:t>identification of</w:t>
            </w:r>
            <w:r w:rsidRPr="00785FD3">
              <w:rPr>
                <w:rFonts w:ascii="Times New Roman" w:hAnsi="Times New Roman"/>
                <w:sz w:val="20"/>
                <w:szCs w:val="20"/>
                <w:lang w:val="en-US"/>
              </w:rPr>
              <w:t xml:space="preserve"> the factors that influence consumer behavior; (2) application of theoretical knowledge in creating the appropriate marketing strategies with a goal of adjusting </w:t>
            </w:r>
            <w:r w:rsidR="00BA42AD" w:rsidRPr="00785FD3">
              <w:rPr>
                <w:rFonts w:ascii="Times New Roman" w:hAnsi="Times New Roman"/>
                <w:sz w:val="20"/>
                <w:szCs w:val="20"/>
                <w:lang w:val="en-US"/>
              </w:rPr>
              <w:t xml:space="preserve">them </w:t>
            </w:r>
            <w:r w:rsidRPr="00785FD3">
              <w:rPr>
                <w:rFonts w:ascii="Times New Roman" w:hAnsi="Times New Roman"/>
                <w:sz w:val="20"/>
                <w:szCs w:val="20"/>
                <w:lang w:val="en-US"/>
              </w:rPr>
              <w:t xml:space="preserve">to the consumers while influencing their behavior. </w:t>
            </w:r>
          </w:p>
        </w:tc>
      </w:tr>
      <w:tr w:rsidR="00785FD3" w:rsidRPr="00785FD3" w14:paraId="5CC69054" w14:textId="77777777" w:rsidTr="7FC1BBF8">
        <w:tc>
          <w:tcPr>
            <w:tcW w:w="1912" w:type="dxa"/>
            <w:tcBorders>
              <w:left w:val="single" w:sz="12" w:space="0" w:color="auto"/>
            </w:tcBorders>
            <w:shd w:val="clear" w:color="auto" w:fill="CCFFFF"/>
            <w:tcMar>
              <w:left w:w="57" w:type="dxa"/>
              <w:right w:w="57" w:type="dxa"/>
            </w:tcMar>
            <w:vAlign w:val="center"/>
          </w:tcPr>
          <w:p w14:paraId="35F5F105" w14:textId="77777777" w:rsidR="00FD30E3" w:rsidRPr="00785FD3" w:rsidRDefault="00FD30E3" w:rsidP="00FD30E3">
            <w:pPr>
              <w:tabs>
                <w:tab w:val="left" w:pos="2820"/>
              </w:tabs>
              <w:spacing w:after="0" w:line="240" w:lineRule="auto"/>
              <w:rPr>
                <w:rFonts w:ascii="Arial" w:hAnsi="Arial" w:cs="Arial"/>
                <w:sz w:val="20"/>
                <w:szCs w:val="20"/>
                <w:lang w:val="en-US"/>
              </w:rPr>
            </w:pPr>
            <w:r w:rsidRPr="00785FD3">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72C27EE" w14:textId="77777777" w:rsidR="00FD30E3" w:rsidRPr="00785FD3" w:rsidRDefault="00FD30E3" w:rsidP="00FD30E3">
            <w:pPr>
              <w:autoSpaceDE w:val="0"/>
              <w:autoSpaceDN w:val="0"/>
              <w:adjustRightInd w:val="0"/>
              <w:spacing w:after="0" w:line="240" w:lineRule="auto"/>
              <w:jc w:val="both"/>
              <w:rPr>
                <w:rFonts w:ascii="Times New Roman" w:eastAsia="Calibri" w:hAnsi="Times New Roman"/>
                <w:sz w:val="20"/>
                <w:szCs w:val="20"/>
                <w:lang w:val="en-US"/>
              </w:rPr>
            </w:pPr>
            <w:r w:rsidRPr="00785FD3">
              <w:rPr>
                <w:rFonts w:ascii="Times New Roman" w:eastAsia="Calibri" w:hAnsi="Times New Roman"/>
                <w:sz w:val="20"/>
                <w:szCs w:val="20"/>
                <w:lang w:val="en-US"/>
              </w:rPr>
              <w:t>Regulated by The Statute of Faculty of Economics, University of Split, as well as the Study</w:t>
            </w:r>
          </w:p>
          <w:p w14:paraId="3404AA81" w14:textId="77777777" w:rsidR="00FD30E3" w:rsidRPr="00785FD3" w:rsidRDefault="00FD30E3" w:rsidP="00FD30E3">
            <w:pPr>
              <w:tabs>
                <w:tab w:val="left" w:pos="2820"/>
              </w:tabs>
              <w:spacing w:after="0"/>
              <w:rPr>
                <w:rFonts w:ascii="Times New Roman" w:eastAsia="Calibri" w:hAnsi="Times New Roman"/>
                <w:sz w:val="20"/>
                <w:szCs w:val="20"/>
                <w:lang w:val="en-US"/>
              </w:rPr>
            </w:pPr>
            <w:r w:rsidRPr="00785FD3">
              <w:rPr>
                <w:rFonts w:ascii="Times New Roman" w:eastAsia="Calibri" w:hAnsi="Times New Roman"/>
                <w:sz w:val="20"/>
                <w:szCs w:val="20"/>
                <w:lang w:val="en-US"/>
              </w:rPr>
              <w:t>Regulations.</w:t>
            </w:r>
          </w:p>
          <w:p w14:paraId="320DF6EC" w14:textId="77777777" w:rsidR="00FD30E3" w:rsidRPr="00785FD3" w:rsidRDefault="00FD30E3" w:rsidP="00FD30E3">
            <w:pPr>
              <w:tabs>
                <w:tab w:val="left" w:pos="2820"/>
              </w:tabs>
              <w:spacing w:after="0"/>
              <w:jc w:val="both"/>
              <w:rPr>
                <w:rFonts w:ascii="Times New Roman" w:hAnsi="Times New Roman"/>
                <w:sz w:val="20"/>
                <w:szCs w:val="20"/>
                <w:lang w:val="en-US"/>
              </w:rPr>
            </w:pPr>
            <w:r w:rsidRPr="00785FD3">
              <w:rPr>
                <w:rFonts w:ascii="Times New Roman" w:hAnsi="Times New Roman"/>
                <w:sz w:val="20"/>
                <w:szCs w:val="20"/>
                <w:lang w:val="en-US"/>
              </w:rPr>
              <w:t>Knowledge of basic Microsoft Office programs.</w:t>
            </w:r>
          </w:p>
        </w:tc>
      </w:tr>
      <w:tr w:rsidR="00785FD3" w:rsidRPr="00785FD3" w14:paraId="164ED6B4" w14:textId="77777777" w:rsidTr="7FC1BBF8">
        <w:tc>
          <w:tcPr>
            <w:tcW w:w="1912" w:type="dxa"/>
            <w:tcBorders>
              <w:left w:val="single" w:sz="12" w:space="0" w:color="auto"/>
            </w:tcBorders>
            <w:shd w:val="clear" w:color="auto" w:fill="CCFFFF"/>
            <w:tcMar>
              <w:left w:w="57" w:type="dxa"/>
              <w:right w:w="57" w:type="dxa"/>
            </w:tcMar>
            <w:vAlign w:val="center"/>
          </w:tcPr>
          <w:p w14:paraId="489BC320" w14:textId="77777777" w:rsidR="002849AD" w:rsidRPr="00785FD3" w:rsidRDefault="002849AD" w:rsidP="002849AD">
            <w:pPr>
              <w:tabs>
                <w:tab w:val="left" w:pos="2820"/>
              </w:tabs>
              <w:spacing w:after="0" w:line="240" w:lineRule="auto"/>
              <w:rPr>
                <w:rFonts w:ascii="Arial" w:hAnsi="Arial" w:cs="Arial"/>
                <w:sz w:val="20"/>
                <w:szCs w:val="20"/>
                <w:lang w:val="en-US"/>
              </w:rPr>
            </w:pPr>
            <w:r w:rsidRPr="00785FD3">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A998FF3" w14:textId="77777777" w:rsidR="002849AD" w:rsidRPr="00785FD3" w:rsidRDefault="009719D9" w:rsidP="002849AD">
            <w:pPr>
              <w:spacing w:after="0" w:line="240" w:lineRule="auto"/>
              <w:rPr>
                <w:rFonts w:ascii="Times New Roman" w:hAnsi="Times New Roman"/>
                <w:b/>
                <w:sz w:val="20"/>
                <w:szCs w:val="20"/>
                <w:lang w:val="en-US" w:eastAsia="hr-HR"/>
              </w:rPr>
            </w:pPr>
            <w:r w:rsidRPr="00785FD3">
              <w:rPr>
                <w:rFonts w:ascii="Times New Roman" w:hAnsi="Times New Roman"/>
                <w:b/>
                <w:sz w:val="20"/>
                <w:szCs w:val="20"/>
                <w:lang w:val="en-US" w:eastAsia="hr-HR"/>
              </w:rPr>
              <w:t>Main learning outcome</w:t>
            </w:r>
            <w:r w:rsidR="002849AD" w:rsidRPr="00785FD3">
              <w:rPr>
                <w:rFonts w:ascii="Times New Roman" w:hAnsi="Times New Roman"/>
                <w:b/>
                <w:sz w:val="20"/>
                <w:szCs w:val="20"/>
                <w:lang w:val="en-US" w:eastAsia="hr-HR"/>
              </w:rPr>
              <w:t>:</w:t>
            </w:r>
          </w:p>
          <w:p w14:paraId="10341148" w14:textId="77777777" w:rsidR="002849AD" w:rsidRPr="00785FD3" w:rsidRDefault="002849AD" w:rsidP="002849AD">
            <w:pPr>
              <w:spacing w:after="0" w:line="240" w:lineRule="auto"/>
              <w:rPr>
                <w:rFonts w:ascii="Times New Roman" w:hAnsi="Times New Roman"/>
                <w:sz w:val="20"/>
                <w:szCs w:val="20"/>
                <w:lang w:val="en-US" w:eastAsia="hr-HR"/>
              </w:rPr>
            </w:pPr>
            <w:r w:rsidRPr="00785FD3">
              <w:rPr>
                <w:rFonts w:ascii="Times New Roman" w:hAnsi="Times New Roman"/>
                <w:sz w:val="20"/>
                <w:szCs w:val="20"/>
                <w:lang w:val="en-US" w:eastAsia="hr-HR"/>
              </w:rPr>
              <w:t xml:space="preserve">1. </w:t>
            </w:r>
            <w:r w:rsidR="00890350" w:rsidRPr="00785FD3">
              <w:rPr>
                <w:rFonts w:ascii="Times New Roman" w:hAnsi="Times New Roman"/>
                <w:sz w:val="20"/>
                <w:szCs w:val="20"/>
                <w:lang w:val="en-US" w:eastAsia="hr-HR"/>
              </w:rPr>
              <w:t>Analyze</w:t>
            </w:r>
            <w:r w:rsidR="008C6570" w:rsidRPr="00785FD3">
              <w:rPr>
                <w:rFonts w:ascii="Times New Roman" w:hAnsi="Times New Roman"/>
                <w:sz w:val="20"/>
                <w:szCs w:val="20"/>
                <w:lang w:val="en-US" w:eastAsia="hr-HR"/>
              </w:rPr>
              <w:t xml:space="preserve"> the concept</w:t>
            </w:r>
            <w:r w:rsidR="00257F5A" w:rsidRPr="00785FD3">
              <w:rPr>
                <w:rFonts w:ascii="Times New Roman" w:hAnsi="Times New Roman"/>
                <w:sz w:val="20"/>
                <w:szCs w:val="20"/>
                <w:lang w:val="en-US" w:eastAsia="hr-HR"/>
              </w:rPr>
              <w:t>s</w:t>
            </w:r>
            <w:r w:rsidR="008C6570" w:rsidRPr="00785FD3">
              <w:rPr>
                <w:rFonts w:ascii="Times New Roman" w:hAnsi="Times New Roman"/>
                <w:sz w:val="20"/>
                <w:szCs w:val="20"/>
                <w:lang w:val="en-US" w:eastAsia="hr-HR"/>
              </w:rPr>
              <w:t xml:space="preserve"> and </w:t>
            </w:r>
            <w:r w:rsidR="00890350" w:rsidRPr="00785FD3">
              <w:rPr>
                <w:rFonts w:ascii="Times New Roman" w:hAnsi="Times New Roman"/>
                <w:sz w:val="20"/>
                <w:szCs w:val="20"/>
                <w:lang w:val="en-US" w:eastAsia="hr-HR"/>
              </w:rPr>
              <w:t>insights</w:t>
            </w:r>
            <w:r w:rsidR="008C6570" w:rsidRPr="00785FD3">
              <w:rPr>
                <w:rFonts w:ascii="Times New Roman" w:hAnsi="Times New Roman"/>
                <w:sz w:val="20"/>
                <w:szCs w:val="20"/>
                <w:lang w:val="en-US" w:eastAsia="hr-HR"/>
              </w:rPr>
              <w:t xml:space="preserve"> regarding the consumer behavior with a purpose of</w:t>
            </w:r>
            <w:r w:rsidR="00FD0947" w:rsidRPr="00785FD3">
              <w:rPr>
                <w:rFonts w:ascii="Times New Roman" w:hAnsi="Times New Roman"/>
                <w:sz w:val="20"/>
                <w:szCs w:val="20"/>
                <w:lang w:val="en-US" w:eastAsia="hr-HR"/>
              </w:rPr>
              <w:t xml:space="preserve"> creating the marketing stimuli</w:t>
            </w:r>
            <w:r w:rsidR="00890350" w:rsidRPr="00785FD3">
              <w:rPr>
                <w:rFonts w:ascii="Times New Roman" w:hAnsi="Times New Roman"/>
                <w:sz w:val="20"/>
                <w:szCs w:val="20"/>
                <w:lang w:val="en-US" w:eastAsia="hr-HR"/>
              </w:rPr>
              <w:t xml:space="preserve"> and strategies in order</w:t>
            </w:r>
            <w:r w:rsidR="008C6570" w:rsidRPr="00785FD3">
              <w:rPr>
                <w:rFonts w:ascii="Times New Roman" w:hAnsi="Times New Roman"/>
                <w:sz w:val="20"/>
                <w:szCs w:val="20"/>
                <w:lang w:val="en-US" w:eastAsia="hr-HR"/>
              </w:rPr>
              <w:t xml:space="preserve"> to influence the consumer’s attitudes and behavior. </w:t>
            </w:r>
          </w:p>
          <w:p w14:paraId="3887ACE1" w14:textId="77777777" w:rsidR="002849AD" w:rsidRPr="00785FD3" w:rsidRDefault="002849AD" w:rsidP="002849AD">
            <w:pPr>
              <w:spacing w:after="0" w:line="240" w:lineRule="auto"/>
              <w:rPr>
                <w:rFonts w:ascii="Times New Roman" w:hAnsi="Times New Roman"/>
                <w:sz w:val="20"/>
                <w:szCs w:val="20"/>
                <w:lang w:val="en-US" w:eastAsia="hr-HR"/>
              </w:rPr>
            </w:pPr>
          </w:p>
          <w:p w14:paraId="480016A5" w14:textId="77777777" w:rsidR="002849AD" w:rsidRPr="00785FD3" w:rsidRDefault="008C6570" w:rsidP="002849AD">
            <w:pPr>
              <w:spacing w:after="0" w:line="240" w:lineRule="auto"/>
              <w:rPr>
                <w:rFonts w:ascii="Times New Roman" w:hAnsi="Times New Roman"/>
                <w:b/>
                <w:sz w:val="20"/>
                <w:szCs w:val="20"/>
                <w:lang w:val="en-US" w:eastAsia="hr-HR"/>
              </w:rPr>
            </w:pPr>
            <w:r w:rsidRPr="00785FD3">
              <w:rPr>
                <w:rFonts w:ascii="Times New Roman" w:hAnsi="Times New Roman"/>
                <w:b/>
                <w:sz w:val="20"/>
                <w:szCs w:val="20"/>
                <w:lang w:val="en-US" w:eastAsia="hr-HR"/>
              </w:rPr>
              <w:t>Individual learning outcomes</w:t>
            </w:r>
            <w:r w:rsidR="002849AD" w:rsidRPr="00785FD3">
              <w:rPr>
                <w:rFonts w:ascii="Times New Roman" w:hAnsi="Times New Roman"/>
                <w:b/>
                <w:sz w:val="20"/>
                <w:szCs w:val="20"/>
                <w:lang w:val="en-US" w:eastAsia="hr-HR"/>
              </w:rPr>
              <w:t>:</w:t>
            </w:r>
          </w:p>
          <w:p w14:paraId="467188CA" w14:textId="77777777" w:rsidR="002849AD" w:rsidRPr="00785FD3" w:rsidRDefault="00F83895" w:rsidP="002849AD">
            <w:pPr>
              <w:numPr>
                <w:ilvl w:val="0"/>
                <w:numId w:val="4"/>
              </w:numPr>
              <w:autoSpaceDE w:val="0"/>
              <w:autoSpaceDN w:val="0"/>
              <w:adjustRightInd w:val="0"/>
              <w:spacing w:after="0" w:line="240" w:lineRule="auto"/>
              <w:rPr>
                <w:rFonts w:ascii="Times New Roman" w:hAnsi="Times New Roman"/>
                <w:sz w:val="20"/>
                <w:szCs w:val="20"/>
                <w:lang w:val="en-US" w:eastAsia="hr-HR"/>
              </w:rPr>
            </w:pPr>
            <w:r w:rsidRPr="00785FD3">
              <w:rPr>
                <w:rFonts w:ascii="Times New Roman" w:hAnsi="Times New Roman"/>
                <w:sz w:val="20"/>
                <w:szCs w:val="20"/>
                <w:lang w:val="en-US" w:eastAsia="hr-HR"/>
              </w:rPr>
              <w:t>Identify</w:t>
            </w:r>
            <w:r w:rsidR="00257F5A" w:rsidRPr="00785FD3">
              <w:rPr>
                <w:rFonts w:ascii="Times New Roman" w:hAnsi="Times New Roman"/>
                <w:sz w:val="20"/>
                <w:szCs w:val="20"/>
                <w:lang w:val="en-US" w:eastAsia="hr-HR"/>
              </w:rPr>
              <w:t xml:space="preserve"> the</w:t>
            </w:r>
            <w:r w:rsidR="00F0039D" w:rsidRPr="00785FD3">
              <w:rPr>
                <w:rFonts w:ascii="Times New Roman" w:hAnsi="Times New Roman"/>
                <w:sz w:val="20"/>
                <w:szCs w:val="20"/>
                <w:lang w:val="en-US" w:eastAsia="hr-HR"/>
              </w:rPr>
              <w:t xml:space="preserve"> segmentation variables </w:t>
            </w:r>
            <w:r w:rsidR="00B533D4" w:rsidRPr="00785FD3">
              <w:rPr>
                <w:rFonts w:ascii="Times New Roman" w:hAnsi="Times New Roman"/>
                <w:sz w:val="20"/>
                <w:szCs w:val="20"/>
                <w:lang w:val="en-US" w:eastAsia="hr-HR"/>
              </w:rPr>
              <w:t xml:space="preserve">on the individual market </w:t>
            </w:r>
            <w:r w:rsidRPr="00785FD3">
              <w:rPr>
                <w:rFonts w:ascii="Times New Roman" w:hAnsi="Times New Roman"/>
                <w:sz w:val="20"/>
                <w:szCs w:val="20"/>
                <w:lang w:val="en-US" w:eastAsia="hr-HR"/>
              </w:rPr>
              <w:t>with a purpose of</w:t>
            </w:r>
            <w:r w:rsidR="00B533D4" w:rsidRPr="00785FD3">
              <w:rPr>
                <w:rFonts w:ascii="Times New Roman" w:hAnsi="Times New Roman"/>
                <w:sz w:val="20"/>
                <w:szCs w:val="20"/>
                <w:lang w:val="en-US" w:eastAsia="hr-HR"/>
              </w:rPr>
              <w:t xml:space="preserve"> </w:t>
            </w:r>
            <w:r w:rsidR="00F0039D" w:rsidRPr="00785FD3">
              <w:rPr>
                <w:rFonts w:ascii="Times New Roman" w:hAnsi="Times New Roman"/>
                <w:sz w:val="20"/>
                <w:szCs w:val="20"/>
                <w:lang w:val="en-US" w:eastAsia="hr-HR"/>
              </w:rPr>
              <w:t>extract</w:t>
            </w:r>
            <w:r w:rsidRPr="00785FD3">
              <w:rPr>
                <w:rFonts w:ascii="Times New Roman" w:hAnsi="Times New Roman"/>
                <w:sz w:val="20"/>
                <w:szCs w:val="20"/>
                <w:lang w:val="en-US" w:eastAsia="hr-HR"/>
              </w:rPr>
              <w:t>ing</w:t>
            </w:r>
            <w:r w:rsidR="00257F5A" w:rsidRPr="00785FD3">
              <w:rPr>
                <w:rFonts w:ascii="Times New Roman" w:hAnsi="Times New Roman"/>
                <w:sz w:val="20"/>
                <w:szCs w:val="20"/>
                <w:lang w:val="en-US" w:eastAsia="hr-HR"/>
              </w:rPr>
              <w:t xml:space="preserve"> </w:t>
            </w:r>
            <w:r w:rsidRPr="00785FD3">
              <w:rPr>
                <w:rFonts w:ascii="Times New Roman" w:hAnsi="Times New Roman"/>
                <w:sz w:val="20"/>
                <w:szCs w:val="20"/>
                <w:lang w:val="en-US" w:eastAsia="hr-HR"/>
              </w:rPr>
              <w:t>the</w:t>
            </w:r>
            <w:r w:rsidR="00F0039D" w:rsidRPr="00785FD3">
              <w:rPr>
                <w:rFonts w:ascii="Times New Roman" w:hAnsi="Times New Roman"/>
                <w:sz w:val="20"/>
                <w:szCs w:val="20"/>
                <w:lang w:val="en-US" w:eastAsia="hr-HR"/>
              </w:rPr>
              <w:t xml:space="preserve"> market segments</w:t>
            </w:r>
            <w:r w:rsidR="002849AD" w:rsidRPr="00785FD3">
              <w:rPr>
                <w:rFonts w:ascii="Times New Roman" w:hAnsi="Times New Roman"/>
                <w:sz w:val="20"/>
                <w:szCs w:val="20"/>
                <w:lang w:val="en-US" w:eastAsia="hr-HR"/>
              </w:rPr>
              <w:t>;</w:t>
            </w:r>
          </w:p>
          <w:p w14:paraId="0C9986DA" w14:textId="77777777" w:rsidR="002849AD" w:rsidRPr="00785FD3" w:rsidRDefault="00F83895" w:rsidP="002849AD">
            <w:pPr>
              <w:numPr>
                <w:ilvl w:val="0"/>
                <w:numId w:val="4"/>
              </w:numPr>
              <w:autoSpaceDE w:val="0"/>
              <w:autoSpaceDN w:val="0"/>
              <w:adjustRightInd w:val="0"/>
              <w:spacing w:after="0" w:line="240" w:lineRule="auto"/>
              <w:rPr>
                <w:rFonts w:ascii="Times New Roman" w:hAnsi="Times New Roman"/>
                <w:sz w:val="20"/>
                <w:szCs w:val="20"/>
                <w:lang w:val="en-US" w:eastAsia="hr-HR"/>
              </w:rPr>
            </w:pPr>
            <w:r w:rsidRPr="00785FD3">
              <w:rPr>
                <w:rFonts w:ascii="Times New Roman" w:hAnsi="Times New Roman"/>
                <w:sz w:val="20"/>
                <w:szCs w:val="20"/>
                <w:lang w:val="en-US" w:eastAsia="hr-HR"/>
              </w:rPr>
              <w:t>Analyze</w:t>
            </w:r>
            <w:r w:rsidR="00F833C1" w:rsidRPr="00785FD3">
              <w:rPr>
                <w:rFonts w:ascii="Times New Roman" w:hAnsi="Times New Roman"/>
                <w:sz w:val="20"/>
                <w:szCs w:val="20"/>
                <w:lang w:val="en-US" w:eastAsia="hr-HR"/>
              </w:rPr>
              <w:t xml:space="preserve"> </w:t>
            </w:r>
            <w:r w:rsidRPr="00785FD3">
              <w:rPr>
                <w:rFonts w:ascii="Times New Roman" w:hAnsi="Times New Roman"/>
                <w:sz w:val="20"/>
                <w:szCs w:val="20"/>
                <w:lang w:val="en-US" w:eastAsia="hr-HR"/>
              </w:rPr>
              <w:t>social and/or psychological</w:t>
            </w:r>
            <w:r w:rsidR="00AC57AD" w:rsidRPr="00785FD3">
              <w:rPr>
                <w:rFonts w:ascii="Times New Roman" w:hAnsi="Times New Roman"/>
                <w:sz w:val="20"/>
                <w:szCs w:val="20"/>
                <w:lang w:val="en-US" w:eastAsia="hr-HR"/>
              </w:rPr>
              <w:t xml:space="preserve"> factors that determine the </w:t>
            </w:r>
            <w:r w:rsidRPr="00785FD3">
              <w:rPr>
                <w:rFonts w:ascii="Times New Roman" w:hAnsi="Times New Roman"/>
                <w:sz w:val="20"/>
                <w:szCs w:val="20"/>
                <w:lang w:val="en-US" w:eastAsia="hr-HR"/>
              </w:rPr>
              <w:t xml:space="preserve">consumer </w:t>
            </w:r>
            <w:r w:rsidR="00AC57AD" w:rsidRPr="00785FD3">
              <w:rPr>
                <w:rFonts w:ascii="Times New Roman" w:hAnsi="Times New Roman"/>
                <w:sz w:val="20"/>
                <w:szCs w:val="20"/>
                <w:lang w:val="en-US" w:eastAsia="hr-HR"/>
              </w:rPr>
              <w:t xml:space="preserve">behavior </w:t>
            </w:r>
            <w:r w:rsidRPr="00785FD3">
              <w:rPr>
                <w:rFonts w:ascii="Times New Roman" w:hAnsi="Times New Roman"/>
                <w:sz w:val="20"/>
                <w:szCs w:val="20"/>
                <w:lang w:val="en-US" w:eastAsia="hr-HR"/>
              </w:rPr>
              <w:t>and marketing implications of such influences</w:t>
            </w:r>
            <w:r w:rsidR="002849AD" w:rsidRPr="00785FD3">
              <w:rPr>
                <w:rFonts w:ascii="Times New Roman" w:hAnsi="Times New Roman"/>
                <w:sz w:val="20"/>
                <w:szCs w:val="20"/>
                <w:lang w:val="en-US" w:eastAsia="hr-HR"/>
              </w:rPr>
              <w:t xml:space="preserve">; </w:t>
            </w:r>
          </w:p>
          <w:p w14:paraId="78D70806" w14:textId="77777777" w:rsidR="002849AD" w:rsidRPr="00785FD3" w:rsidRDefault="00E8383D" w:rsidP="002849AD">
            <w:pPr>
              <w:numPr>
                <w:ilvl w:val="0"/>
                <w:numId w:val="4"/>
              </w:numPr>
              <w:autoSpaceDE w:val="0"/>
              <w:autoSpaceDN w:val="0"/>
              <w:adjustRightInd w:val="0"/>
              <w:spacing w:after="0" w:line="240" w:lineRule="auto"/>
              <w:rPr>
                <w:rFonts w:ascii="Times New Roman" w:hAnsi="Times New Roman"/>
                <w:sz w:val="20"/>
                <w:szCs w:val="20"/>
                <w:lang w:val="en-US" w:eastAsia="hr-HR"/>
              </w:rPr>
            </w:pPr>
            <w:r w:rsidRPr="00785FD3">
              <w:rPr>
                <w:rFonts w:ascii="Times New Roman" w:hAnsi="Times New Roman"/>
                <w:sz w:val="20"/>
                <w:szCs w:val="20"/>
                <w:lang w:val="en-US" w:eastAsia="hr-HR"/>
              </w:rPr>
              <w:t>Analyze personal factors that determine consumer behavior, as well as the marketing implications of such influences;</w:t>
            </w:r>
            <w:r w:rsidR="00F833C1" w:rsidRPr="00785FD3">
              <w:rPr>
                <w:rFonts w:ascii="Times New Roman" w:hAnsi="Times New Roman"/>
                <w:sz w:val="20"/>
                <w:szCs w:val="20"/>
                <w:lang w:val="en-US" w:eastAsia="hr-HR"/>
              </w:rPr>
              <w:t xml:space="preserve"> </w:t>
            </w:r>
          </w:p>
          <w:p w14:paraId="6C5BBC2C" w14:textId="77777777" w:rsidR="002849AD" w:rsidRPr="00785FD3" w:rsidRDefault="007866F6" w:rsidP="007866F6">
            <w:pPr>
              <w:numPr>
                <w:ilvl w:val="0"/>
                <w:numId w:val="4"/>
              </w:numPr>
              <w:autoSpaceDE w:val="0"/>
              <w:autoSpaceDN w:val="0"/>
              <w:adjustRightInd w:val="0"/>
              <w:spacing w:after="0" w:line="240" w:lineRule="auto"/>
              <w:rPr>
                <w:rFonts w:ascii="Times New Roman" w:hAnsi="Times New Roman"/>
                <w:sz w:val="20"/>
                <w:szCs w:val="20"/>
                <w:lang w:val="en-US" w:eastAsia="hr-HR"/>
              </w:rPr>
            </w:pPr>
            <w:r w:rsidRPr="00785FD3">
              <w:rPr>
                <w:rFonts w:ascii="Times New Roman" w:hAnsi="Times New Roman"/>
                <w:sz w:val="20"/>
                <w:szCs w:val="20"/>
                <w:lang w:val="en-US" w:eastAsia="hr-HR"/>
              </w:rPr>
              <w:t xml:space="preserve">Estimate consumer behavior in certain decision making phases and the influence on the marketer’s behavior. </w:t>
            </w:r>
          </w:p>
        </w:tc>
      </w:tr>
      <w:tr w:rsidR="00785FD3" w:rsidRPr="00785FD3" w14:paraId="533ED22D" w14:textId="77777777" w:rsidTr="7FC1BBF8">
        <w:tc>
          <w:tcPr>
            <w:tcW w:w="1912" w:type="dxa"/>
            <w:tcBorders>
              <w:left w:val="single" w:sz="12" w:space="0" w:color="auto"/>
            </w:tcBorders>
            <w:shd w:val="clear" w:color="auto" w:fill="CCFFFF"/>
            <w:tcMar>
              <w:left w:w="57" w:type="dxa"/>
              <w:right w:w="57" w:type="dxa"/>
            </w:tcMar>
            <w:vAlign w:val="center"/>
          </w:tcPr>
          <w:p w14:paraId="698F6E76" w14:textId="77777777" w:rsidR="002849AD" w:rsidRPr="00785FD3" w:rsidRDefault="002849AD" w:rsidP="002849AD">
            <w:pPr>
              <w:tabs>
                <w:tab w:val="left" w:pos="2820"/>
              </w:tabs>
              <w:spacing w:after="0" w:line="240" w:lineRule="auto"/>
              <w:rPr>
                <w:rFonts w:ascii="Arial" w:hAnsi="Arial" w:cs="Arial"/>
                <w:sz w:val="20"/>
                <w:szCs w:val="20"/>
                <w:lang w:val="en-US"/>
              </w:rPr>
            </w:pPr>
            <w:r w:rsidRPr="00785FD3">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785FD3" w:rsidRPr="00785FD3" w14:paraId="0CC0CBAC" w14:textId="77777777" w:rsidTr="00483B0C">
              <w:tc>
                <w:tcPr>
                  <w:tcW w:w="3638" w:type="dxa"/>
                  <w:gridSpan w:val="2"/>
                  <w:tcBorders>
                    <w:top w:val="single" w:sz="4" w:space="0" w:color="auto"/>
                    <w:left w:val="single" w:sz="4" w:space="0" w:color="auto"/>
                    <w:bottom w:val="single" w:sz="4" w:space="0" w:color="auto"/>
                    <w:right w:val="single" w:sz="4" w:space="0" w:color="auto"/>
                  </w:tcBorders>
                  <w:vAlign w:val="center"/>
                </w:tcPr>
                <w:p w14:paraId="3E8D921D" w14:textId="2A07496E" w:rsidR="002849AD" w:rsidRPr="00785FD3" w:rsidRDefault="002849AD" w:rsidP="00E10F9B">
                  <w:pPr>
                    <w:framePr w:hSpace="180" w:wrap="around" w:vAnchor="text" w:hAnchor="text" w:y="-225"/>
                    <w:spacing w:after="0" w:line="240" w:lineRule="auto"/>
                    <w:jc w:val="center"/>
                    <w:rPr>
                      <w:rFonts w:ascii="Times New Roman" w:hAnsi="Times New Roman"/>
                      <w:b/>
                      <w:bCs/>
                      <w:sz w:val="20"/>
                      <w:szCs w:val="20"/>
                      <w:lang w:val="en-US"/>
                    </w:rPr>
                  </w:pP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582B35EE" w14:textId="7E5F5330" w:rsidR="002849AD" w:rsidRPr="00785FD3" w:rsidRDefault="002849AD" w:rsidP="00E10F9B">
                  <w:pPr>
                    <w:framePr w:hSpace="180" w:wrap="around" w:vAnchor="text" w:hAnchor="text" w:y="-225"/>
                    <w:spacing w:after="0" w:line="240" w:lineRule="auto"/>
                    <w:jc w:val="center"/>
                    <w:rPr>
                      <w:rFonts w:ascii="Times New Roman" w:hAnsi="Times New Roman"/>
                      <w:b/>
                      <w:bCs/>
                      <w:sz w:val="20"/>
                      <w:szCs w:val="20"/>
                      <w:lang w:val="en-US"/>
                    </w:rPr>
                  </w:pPr>
                </w:p>
              </w:tc>
            </w:tr>
            <w:tr w:rsidR="00785FD3" w:rsidRPr="00785FD3" w14:paraId="6E044035" w14:textId="77777777" w:rsidTr="00483B0C">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5B5241A7" w14:textId="5FCDC4DA" w:rsidR="002849AD" w:rsidRPr="00785FD3" w:rsidRDefault="00DF3222" w:rsidP="00E10F9B">
                  <w:pPr>
                    <w:framePr w:hSpace="180" w:wrap="around" w:vAnchor="text" w:hAnchor="text" w:y="-225"/>
                    <w:spacing w:after="0" w:line="240" w:lineRule="auto"/>
                    <w:jc w:val="center"/>
                    <w:rPr>
                      <w:rFonts w:ascii="Times New Roman" w:hAnsi="Times New Roman"/>
                      <w:b/>
                      <w:bCs/>
                      <w:sz w:val="20"/>
                      <w:szCs w:val="20"/>
                      <w:lang w:val="en-US"/>
                    </w:rPr>
                  </w:pPr>
                  <w:r w:rsidRPr="00785FD3">
                    <w:rPr>
                      <w:rFonts w:ascii="Times New Roman" w:hAnsi="Times New Roman"/>
                      <w:b/>
                      <w:bCs/>
                      <w:sz w:val="20"/>
                      <w:szCs w:val="20"/>
                      <w:lang w:val="en-US"/>
                    </w:rPr>
                    <w:t>Lectures</w:t>
                  </w:r>
                </w:p>
              </w:tc>
              <w:tc>
                <w:tcPr>
                  <w:tcW w:w="418" w:type="dxa"/>
                  <w:tcBorders>
                    <w:top w:val="single" w:sz="4" w:space="0" w:color="auto"/>
                    <w:left w:val="single" w:sz="4" w:space="0" w:color="auto"/>
                    <w:bottom w:val="single" w:sz="4" w:space="0" w:color="auto"/>
                    <w:right w:val="single" w:sz="4" w:space="0" w:color="auto"/>
                  </w:tcBorders>
                  <w:vAlign w:val="center"/>
                </w:tcPr>
                <w:p w14:paraId="7DAD7809" w14:textId="77777777" w:rsidR="002849AD" w:rsidRPr="00785FD3" w:rsidRDefault="00AB7C13" w:rsidP="00E10F9B">
                  <w:pPr>
                    <w:framePr w:hSpace="180" w:wrap="around" w:vAnchor="text" w:hAnchor="text" w:y="-225"/>
                    <w:spacing w:after="0" w:line="240" w:lineRule="auto"/>
                    <w:jc w:val="center"/>
                    <w:rPr>
                      <w:rFonts w:ascii="Times New Roman" w:hAnsi="Times New Roman"/>
                      <w:b/>
                      <w:bCs/>
                      <w:sz w:val="14"/>
                      <w:szCs w:val="14"/>
                      <w:lang w:val="en-US"/>
                    </w:rPr>
                  </w:pPr>
                  <w:r w:rsidRPr="00785FD3">
                    <w:rPr>
                      <w:rFonts w:ascii="Times New Roman" w:hAnsi="Times New Roman"/>
                      <w:b/>
                      <w:bCs/>
                      <w:sz w:val="14"/>
                      <w:szCs w:val="14"/>
                      <w:lang w:val="en-US"/>
                    </w:rPr>
                    <w:t>Hours</w:t>
                  </w:r>
                </w:p>
              </w:tc>
              <w:tc>
                <w:tcPr>
                  <w:tcW w:w="3017" w:type="dxa"/>
                  <w:tcBorders>
                    <w:top w:val="single" w:sz="4" w:space="0" w:color="auto"/>
                    <w:left w:val="single" w:sz="4" w:space="0" w:color="auto"/>
                    <w:bottom w:val="single" w:sz="4" w:space="0" w:color="auto"/>
                    <w:right w:val="single" w:sz="4" w:space="0" w:color="auto"/>
                  </w:tcBorders>
                  <w:vAlign w:val="center"/>
                </w:tcPr>
                <w:p w14:paraId="02E2DF58" w14:textId="7405D6B4" w:rsidR="002849AD" w:rsidRPr="00785FD3" w:rsidRDefault="00DF3222" w:rsidP="00E10F9B">
                  <w:pPr>
                    <w:framePr w:hSpace="180" w:wrap="around" w:vAnchor="text" w:hAnchor="text" w:y="-225"/>
                    <w:spacing w:after="0" w:line="240" w:lineRule="auto"/>
                    <w:jc w:val="center"/>
                    <w:rPr>
                      <w:rFonts w:ascii="Times New Roman" w:hAnsi="Times New Roman"/>
                      <w:b/>
                      <w:bCs/>
                      <w:sz w:val="20"/>
                      <w:szCs w:val="20"/>
                      <w:lang w:val="en-US"/>
                    </w:rPr>
                  </w:pPr>
                  <w:r w:rsidRPr="00785FD3">
                    <w:rPr>
                      <w:rFonts w:ascii="Times New Roman" w:hAnsi="Times New Roman"/>
                      <w:b/>
                      <w:bCs/>
                      <w:sz w:val="20"/>
                      <w:szCs w:val="20"/>
                      <w:lang w:val="en-US"/>
                    </w:rPr>
                    <w:t>Exercises</w:t>
                  </w:r>
                </w:p>
              </w:tc>
              <w:tc>
                <w:tcPr>
                  <w:tcW w:w="555" w:type="dxa"/>
                  <w:tcBorders>
                    <w:top w:val="single" w:sz="4" w:space="0" w:color="auto"/>
                    <w:left w:val="single" w:sz="4" w:space="0" w:color="auto"/>
                    <w:bottom w:val="single" w:sz="4" w:space="0" w:color="auto"/>
                    <w:right w:val="single" w:sz="4" w:space="0" w:color="auto"/>
                  </w:tcBorders>
                  <w:vAlign w:val="center"/>
                </w:tcPr>
                <w:p w14:paraId="549EE000" w14:textId="77777777" w:rsidR="002849AD" w:rsidRPr="00785FD3" w:rsidRDefault="00AB7C13" w:rsidP="00E10F9B">
                  <w:pPr>
                    <w:framePr w:hSpace="180" w:wrap="around" w:vAnchor="text" w:hAnchor="text" w:y="-225"/>
                    <w:spacing w:after="0" w:line="240" w:lineRule="auto"/>
                    <w:jc w:val="center"/>
                    <w:rPr>
                      <w:rFonts w:ascii="Times New Roman" w:hAnsi="Times New Roman"/>
                      <w:b/>
                      <w:bCs/>
                      <w:sz w:val="14"/>
                      <w:szCs w:val="14"/>
                      <w:lang w:val="en-US"/>
                    </w:rPr>
                  </w:pPr>
                  <w:r w:rsidRPr="00785FD3">
                    <w:rPr>
                      <w:rFonts w:ascii="Times New Roman" w:hAnsi="Times New Roman"/>
                      <w:b/>
                      <w:bCs/>
                      <w:sz w:val="14"/>
                      <w:szCs w:val="14"/>
                      <w:lang w:val="en-US"/>
                    </w:rPr>
                    <w:t>Hours</w:t>
                  </w:r>
                </w:p>
              </w:tc>
            </w:tr>
            <w:tr w:rsidR="00785FD3" w:rsidRPr="00785FD3" w14:paraId="3C5082C8"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4202ACA" w14:textId="33093C0E" w:rsidR="002849AD" w:rsidRPr="00785FD3" w:rsidRDefault="002849AD" w:rsidP="00E10F9B">
                  <w:pPr>
                    <w:framePr w:hSpace="180" w:wrap="around" w:vAnchor="text" w:hAnchor="text" w:y="-225"/>
                    <w:spacing w:after="0"/>
                    <w:rPr>
                      <w:rFonts w:ascii="Times New Roman" w:hAnsi="Times New Roman"/>
                      <w:sz w:val="20"/>
                      <w:szCs w:val="20"/>
                      <w:lang w:val="en-US"/>
                    </w:rPr>
                  </w:pPr>
                  <w:r w:rsidRPr="00785FD3">
                    <w:rPr>
                      <w:rFonts w:ascii="Times New Roman" w:hAnsi="Times New Roman"/>
                      <w:bCs/>
                      <w:sz w:val="20"/>
                      <w:szCs w:val="20"/>
                      <w:lang w:val="en-US"/>
                    </w:rPr>
                    <w:t xml:space="preserve">An Introduction to Consumer Behavior: </w:t>
                  </w:r>
                  <w:r w:rsidRPr="00785FD3">
                    <w:rPr>
                      <w:rFonts w:ascii="Times New Roman" w:hAnsi="Times New Roman"/>
                      <w:sz w:val="20"/>
                      <w:szCs w:val="20"/>
                      <w:lang w:val="en-US"/>
                    </w:rPr>
                    <w:t>What is Consumer Behavior? What is the Importance of U</w:t>
                  </w:r>
                  <w:r w:rsidR="00F76C99" w:rsidRPr="00785FD3">
                    <w:rPr>
                      <w:rFonts w:ascii="Times New Roman" w:hAnsi="Times New Roman"/>
                      <w:sz w:val="20"/>
                      <w:szCs w:val="20"/>
                      <w:lang w:val="en-US"/>
                    </w:rPr>
                    <w:t>nderstanding Consumer Behavior?</w:t>
                  </w:r>
                  <w:r w:rsidR="00BB62D4" w:rsidRPr="00785FD3">
                    <w:rPr>
                      <w:rFonts w:ascii="Times New Roman" w:hAnsi="Times New Roman"/>
                      <w:sz w:val="20"/>
                      <w:szCs w:val="20"/>
                      <w:lang w:val="en-US"/>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14:paraId="511652D6"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6074B235" w14:textId="0BE798C3" w:rsidR="002849AD" w:rsidRPr="00785FD3" w:rsidRDefault="002849AD" w:rsidP="00E10F9B">
                  <w:pPr>
                    <w:framePr w:hSpace="180" w:wrap="around" w:vAnchor="text" w:hAnchor="text" w:y="-225"/>
                    <w:spacing w:after="0"/>
                    <w:rPr>
                      <w:rFonts w:ascii="Times New Roman" w:hAnsi="Times New Roman"/>
                      <w:sz w:val="20"/>
                      <w:szCs w:val="20"/>
                      <w:lang w:val="en-US"/>
                    </w:rPr>
                  </w:pPr>
                  <w:r w:rsidRPr="00785FD3">
                    <w:rPr>
                      <w:rFonts w:ascii="Times New Roman" w:hAnsi="Times New Roman"/>
                      <w:sz w:val="20"/>
                      <w:szCs w:val="20"/>
                      <w:lang w:val="en-US"/>
                    </w:rPr>
                    <w:t>Consumer behavior introduction: Factors influencing consumer behav</w:t>
                  </w:r>
                  <w:r w:rsidR="00BB62D4" w:rsidRPr="00785FD3">
                    <w:rPr>
                      <w:rFonts w:ascii="Times New Roman" w:hAnsi="Times New Roman"/>
                      <w:sz w:val="20"/>
                      <w:szCs w:val="20"/>
                      <w:lang w:val="en-US"/>
                    </w:rPr>
                    <w:t>ior and buying decision process.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77E58C9E"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19D77BDF"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7B61662" w14:textId="77777777" w:rsidR="002849AD" w:rsidRPr="00785FD3" w:rsidRDefault="002849AD" w:rsidP="00E10F9B">
                  <w:pPr>
                    <w:framePr w:hSpace="180" w:wrap="around" w:vAnchor="text" w:hAnchor="text" w:y="-225"/>
                    <w:spacing w:after="0"/>
                    <w:jc w:val="both"/>
                    <w:rPr>
                      <w:rFonts w:ascii="Times New Roman" w:hAnsi="Times New Roman"/>
                      <w:sz w:val="20"/>
                      <w:szCs w:val="20"/>
                      <w:lang w:val="en-US"/>
                    </w:rPr>
                  </w:pPr>
                  <w:r w:rsidRPr="00785FD3">
                    <w:rPr>
                      <w:rFonts w:ascii="Times New Roman" w:hAnsi="Times New Roman"/>
                      <w:bCs/>
                      <w:sz w:val="20"/>
                      <w:szCs w:val="20"/>
                      <w:lang w:val="en-US"/>
                    </w:rPr>
                    <w:t>Market Segmentation:</w:t>
                  </w:r>
                  <w:r w:rsidR="00F76C99" w:rsidRPr="00785FD3">
                    <w:rPr>
                      <w:rFonts w:ascii="Times New Roman" w:hAnsi="Times New Roman"/>
                      <w:sz w:val="20"/>
                      <w:szCs w:val="20"/>
                      <w:lang w:val="en-US"/>
                    </w:rPr>
                    <w:t xml:space="preserve"> Basi</w:t>
                  </w:r>
                  <w:r w:rsidRPr="00785FD3">
                    <w:rPr>
                      <w:rFonts w:ascii="Times New Roman" w:hAnsi="Times New Roman"/>
                      <w:sz w:val="20"/>
                      <w:szCs w:val="20"/>
                      <w:lang w:val="en-US"/>
                    </w:rPr>
                    <w:t>s, Criteria and Strategies for Effective Segmentation.</w:t>
                  </w:r>
                </w:p>
              </w:tc>
              <w:tc>
                <w:tcPr>
                  <w:tcW w:w="418" w:type="dxa"/>
                  <w:tcBorders>
                    <w:top w:val="single" w:sz="4" w:space="0" w:color="auto"/>
                    <w:left w:val="single" w:sz="4" w:space="0" w:color="auto"/>
                    <w:bottom w:val="single" w:sz="4" w:space="0" w:color="auto"/>
                    <w:right w:val="single" w:sz="4" w:space="0" w:color="auto"/>
                  </w:tcBorders>
                  <w:vAlign w:val="center"/>
                </w:tcPr>
                <w:p w14:paraId="1F85A4BD"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650DB94E" w14:textId="3746F514" w:rsidR="002849AD" w:rsidRPr="00785FD3" w:rsidRDefault="002849AD" w:rsidP="00E10F9B">
                  <w:pPr>
                    <w:framePr w:hSpace="180" w:wrap="around" w:vAnchor="text" w:hAnchor="text" w:y="-225"/>
                    <w:spacing w:after="0"/>
                    <w:rPr>
                      <w:rFonts w:ascii="Times New Roman" w:hAnsi="Times New Roman"/>
                      <w:sz w:val="20"/>
                      <w:szCs w:val="20"/>
                      <w:lang w:val="en-US"/>
                    </w:rPr>
                  </w:pPr>
                  <w:r w:rsidRPr="00785FD3">
                    <w:rPr>
                      <w:rFonts w:ascii="Times New Roman" w:hAnsi="Times New Roman"/>
                      <w:sz w:val="20"/>
                      <w:szCs w:val="20"/>
                      <w:lang w:val="en-US"/>
                    </w:rPr>
                    <w:t>Market segmentation: criteria and strategies for the successful segmentation</w:t>
                  </w:r>
                  <w:r w:rsidR="00BB62D4" w:rsidRPr="00785FD3">
                    <w:rPr>
                      <w:rFonts w:ascii="Times New Roman" w:hAnsi="Times New Roman"/>
                      <w:sz w:val="20"/>
                      <w:szCs w:val="20"/>
                      <w:lang w:val="en-US"/>
                    </w:rPr>
                    <w:t>.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5A8ACC96"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6AE0E90C"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AB7EAA2" w14:textId="77777777" w:rsidR="002849AD" w:rsidRPr="00785FD3" w:rsidRDefault="002849AD" w:rsidP="00E10F9B">
                  <w:pPr>
                    <w:framePr w:hSpace="180" w:wrap="around" w:vAnchor="text" w:hAnchor="text" w:y="-225"/>
                    <w:spacing w:after="0"/>
                    <w:rPr>
                      <w:rFonts w:ascii="Times New Roman" w:hAnsi="Times New Roman"/>
                      <w:sz w:val="20"/>
                      <w:szCs w:val="20"/>
                      <w:lang w:val="en-US"/>
                    </w:rPr>
                  </w:pPr>
                  <w:r w:rsidRPr="00785FD3">
                    <w:rPr>
                      <w:rFonts w:ascii="Times New Roman" w:hAnsi="Times New Roman"/>
                      <w:bCs/>
                      <w:sz w:val="20"/>
                      <w:szCs w:val="20"/>
                      <w:lang w:val="en-US"/>
                    </w:rPr>
                    <w:t xml:space="preserve">Cultural Influences and Consumer Behavior: </w:t>
                  </w:r>
                  <w:r w:rsidRPr="00785FD3">
                    <w:rPr>
                      <w:rFonts w:ascii="Times New Roman" w:hAnsi="Times New Roman"/>
                      <w:sz w:val="20"/>
                      <w:szCs w:val="20"/>
                      <w:lang w:val="en-US"/>
                    </w:rPr>
                    <w:t>Culture and subcultures.</w:t>
                  </w:r>
                </w:p>
              </w:tc>
              <w:tc>
                <w:tcPr>
                  <w:tcW w:w="418" w:type="dxa"/>
                  <w:tcBorders>
                    <w:top w:val="single" w:sz="4" w:space="0" w:color="auto"/>
                    <w:left w:val="single" w:sz="4" w:space="0" w:color="auto"/>
                    <w:bottom w:val="single" w:sz="4" w:space="0" w:color="auto"/>
                    <w:right w:val="single" w:sz="4" w:space="0" w:color="auto"/>
                  </w:tcBorders>
                  <w:vAlign w:val="center"/>
                </w:tcPr>
                <w:p w14:paraId="7CB133C5"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351C1490" w14:textId="703BB425" w:rsidR="002849AD" w:rsidRPr="00785FD3" w:rsidRDefault="002849AD" w:rsidP="00E10F9B">
                  <w:pPr>
                    <w:framePr w:hSpace="180" w:wrap="around" w:vAnchor="text" w:hAnchor="text" w:y="-225"/>
                    <w:spacing w:after="0"/>
                    <w:rPr>
                      <w:rFonts w:ascii="Times New Roman" w:hAnsi="Times New Roman"/>
                      <w:sz w:val="20"/>
                      <w:szCs w:val="20"/>
                      <w:lang w:val="en-US"/>
                    </w:rPr>
                  </w:pPr>
                  <w:r w:rsidRPr="00785FD3">
                    <w:rPr>
                      <w:rFonts w:ascii="Times New Roman" w:hAnsi="Times New Roman"/>
                      <w:sz w:val="20"/>
                      <w:szCs w:val="20"/>
                      <w:lang w:val="en-US"/>
                    </w:rPr>
                    <w:t>Cultural influences and consumer behavior: culture and subculture.</w:t>
                  </w:r>
                  <w:r w:rsidR="00BB62D4" w:rsidRPr="00785FD3">
                    <w:rPr>
                      <w:rFonts w:ascii="Times New Roman" w:hAnsi="Times New Roman"/>
                      <w:sz w:val="20"/>
                      <w:szCs w:val="20"/>
                      <w:lang w:val="en-US"/>
                    </w:rPr>
                    <w:t xml:space="preserve">  Practical assignments and discussion.</w:t>
                  </w:r>
                  <w:r w:rsidRPr="00785FD3">
                    <w:rPr>
                      <w:rFonts w:ascii="Times New Roman" w:hAnsi="Times New Roman"/>
                      <w:sz w:val="20"/>
                      <w:szCs w:val="20"/>
                      <w:lang w:val="en-US"/>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14:paraId="114DA5DE"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496D54ED"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159626D" w14:textId="543BD671" w:rsidR="002849AD" w:rsidRPr="00785FD3" w:rsidRDefault="002849AD" w:rsidP="00E10F9B">
                  <w:pPr>
                    <w:framePr w:hSpace="180" w:wrap="around" w:vAnchor="text" w:hAnchor="text" w:y="-225"/>
                    <w:spacing w:after="0"/>
                    <w:rPr>
                      <w:rFonts w:ascii="Times New Roman" w:hAnsi="Times New Roman"/>
                      <w:sz w:val="20"/>
                      <w:szCs w:val="20"/>
                      <w:lang w:val="en-US"/>
                    </w:rPr>
                  </w:pPr>
                  <w:r w:rsidRPr="00785FD3">
                    <w:rPr>
                      <w:rFonts w:ascii="Times New Roman" w:hAnsi="Times New Roman"/>
                      <w:sz w:val="20"/>
                      <w:szCs w:val="20"/>
                      <w:lang w:val="en-US"/>
                    </w:rPr>
                    <w:lastRenderedPageBreak/>
                    <w:t xml:space="preserve">Social </w:t>
                  </w:r>
                  <w:r w:rsidRPr="00785FD3">
                    <w:rPr>
                      <w:rFonts w:ascii="Times New Roman" w:hAnsi="Times New Roman"/>
                      <w:bCs/>
                      <w:sz w:val="20"/>
                      <w:szCs w:val="20"/>
                      <w:lang w:val="en-US"/>
                    </w:rPr>
                    <w:t xml:space="preserve">Influences and Consumer Behavior (I): </w:t>
                  </w:r>
                  <w:r w:rsidR="00D55C3F" w:rsidRPr="00785FD3">
                    <w:rPr>
                      <w:rFonts w:ascii="Times New Roman" w:hAnsi="Times New Roman"/>
                      <w:sz w:val="20"/>
                      <w:szCs w:val="20"/>
                      <w:lang w:val="en-US"/>
                    </w:rPr>
                    <w:t xml:space="preserve">Socialization, </w:t>
                  </w:r>
                  <w:r w:rsidR="00D55C3F" w:rsidRPr="00785FD3">
                    <w:rPr>
                      <w:rFonts w:ascii="Times New Roman" w:hAnsi="Times New Roman"/>
                      <w:bCs/>
                      <w:sz w:val="20"/>
                      <w:szCs w:val="20"/>
                      <w:lang w:val="en-US"/>
                    </w:rPr>
                    <w:t xml:space="preserve">(II): </w:t>
                  </w:r>
                  <w:r w:rsidR="00D55C3F" w:rsidRPr="00785FD3">
                    <w:rPr>
                      <w:rFonts w:ascii="Times New Roman" w:hAnsi="Times New Roman"/>
                      <w:sz w:val="20"/>
                      <w:szCs w:val="20"/>
                      <w:lang w:val="en-US"/>
                    </w:rPr>
                    <w:t>Social Class.</w:t>
                  </w:r>
                </w:p>
              </w:tc>
              <w:tc>
                <w:tcPr>
                  <w:tcW w:w="418" w:type="dxa"/>
                  <w:tcBorders>
                    <w:top w:val="single" w:sz="4" w:space="0" w:color="auto"/>
                    <w:left w:val="single" w:sz="4" w:space="0" w:color="auto"/>
                    <w:bottom w:val="single" w:sz="4" w:space="0" w:color="auto"/>
                    <w:right w:val="single" w:sz="4" w:space="0" w:color="auto"/>
                  </w:tcBorders>
                  <w:vAlign w:val="center"/>
                </w:tcPr>
                <w:p w14:paraId="6D21CD2E"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44C958E5" w14:textId="32246E9E" w:rsidR="002849AD" w:rsidRPr="00785FD3" w:rsidRDefault="00556F8A" w:rsidP="00E10F9B">
                  <w:pPr>
                    <w:framePr w:hSpace="180" w:wrap="around" w:vAnchor="text" w:hAnchor="text" w:y="-225"/>
                    <w:spacing w:after="0"/>
                    <w:rPr>
                      <w:rFonts w:ascii="Times New Roman" w:hAnsi="Times New Roman"/>
                      <w:sz w:val="20"/>
                      <w:szCs w:val="20"/>
                      <w:lang w:val="en-US"/>
                    </w:rPr>
                  </w:pPr>
                  <w:r w:rsidRPr="00785FD3">
                    <w:rPr>
                      <w:rFonts w:ascii="Times New Roman" w:hAnsi="Times New Roman"/>
                      <w:sz w:val="20"/>
                      <w:szCs w:val="20"/>
                      <w:lang w:val="en-US"/>
                    </w:rPr>
                    <w:t xml:space="preserve">Social </w:t>
                  </w:r>
                  <w:r w:rsidRPr="00785FD3">
                    <w:rPr>
                      <w:rFonts w:ascii="Times New Roman" w:hAnsi="Times New Roman"/>
                      <w:bCs/>
                      <w:sz w:val="20"/>
                      <w:szCs w:val="20"/>
                      <w:lang w:val="en-US"/>
                    </w:rPr>
                    <w:t>Influences and Consumer Behavior (I</w:t>
                  </w:r>
                  <w:r w:rsidR="00D55C3F" w:rsidRPr="00785FD3">
                    <w:rPr>
                      <w:rFonts w:ascii="Times New Roman" w:hAnsi="Times New Roman"/>
                      <w:bCs/>
                      <w:sz w:val="20"/>
                      <w:szCs w:val="20"/>
                      <w:lang w:val="en-US"/>
                    </w:rPr>
                    <w:t>, II</w:t>
                  </w:r>
                  <w:r w:rsidRPr="00785FD3">
                    <w:rPr>
                      <w:rFonts w:ascii="Times New Roman" w:hAnsi="Times New Roman"/>
                      <w:bCs/>
                      <w:sz w:val="20"/>
                      <w:szCs w:val="20"/>
                      <w:lang w:val="en-US"/>
                    </w:rPr>
                    <w:t xml:space="preserve">): </w:t>
                  </w:r>
                  <w:r w:rsidR="00D55C3F" w:rsidRPr="00785FD3">
                    <w:rPr>
                      <w:rFonts w:ascii="Times New Roman" w:hAnsi="Times New Roman"/>
                      <w:sz w:val="20"/>
                      <w:szCs w:val="20"/>
                      <w:lang w:val="en-US"/>
                    </w:rPr>
                    <w:t>Socialization and Social class.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7B641457"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7D09FCC9"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25FE3BD" w14:textId="054B1768" w:rsidR="00D55C3F" w:rsidRPr="00785FD3" w:rsidRDefault="00D55C3F"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sz w:val="20"/>
                      <w:szCs w:val="20"/>
                      <w:lang w:val="en-US"/>
                    </w:rPr>
                    <w:t xml:space="preserve">Social </w:t>
                  </w:r>
                  <w:r w:rsidRPr="00785FD3">
                    <w:rPr>
                      <w:rFonts w:ascii="Times New Roman" w:hAnsi="Times New Roman"/>
                      <w:bCs/>
                      <w:sz w:val="20"/>
                      <w:szCs w:val="20"/>
                      <w:lang w:val="en-US"/>
                    </w:rPr>
                    <w:t xml:space="preserve">Influences and Consumer Behavior (III): </w:t>
                  </w:r>
                  <w:r w:rsidRPr="00785FD3">
                    <w:rPr>
                      <w:rFonts w:ascii="Times New Roman" w:hAnsi="Times New Roman"/>
                      <w:sz w:val="20"/>
                      <w:szCs w:val="20"/>
                      <w:lang w:val="en-US"/>
                    </w:rPr>
                    <w:t>Reference Groups and Family Influences.</w:t>
                  </w:r>
                </w:p>
              </w:tc>
              <w:tc>
                <w:tcPr>
                  <w:tcW w:w="418" w:type="dxa"/>
                  <w:tcBorders>
                    <w:top w:val="single" w:sz="4" w:space="0" w:color="auto"/>
                    <w:left w:val="single" w:sz="4" w:space="0" w:color="auto"/>
                    <w:bottom w:val="single" w:sz="4" w:space="0" w:color="auto"/>
                    <w:right w:val="single" w:sz="4" w:space="0" w:color="auto"/>
                  </w:tcBorders>
                  <w:vAlign w:val="center"/>
                </w:tcPr>
                <w:p w14:paraId="33B082C2"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15950FB1" w14:textId="3D07A3FE" w:rsidR="00D55C3F" w:rsidRPr="00785FD3" w:rsidRDefault="00D55C3F"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sz w:val="20"/>
                      <w:szCs w:val="20"/>
                      <w:lang w:val="en-US"/>
                    </w:rPr>
                    <w:t>Social factors and consumer behavior (III): Reference groups. Family influence.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1287C129"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5BA56A0F"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333A262" w14:textId="34141851" w:rsidR="00D55C3F" w:rsidRPr="00785FD3" w:rsidRDefault="00D55C3F"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sz w:val="20"/>
                      <w:szCs w:val="20"/>
                      <w:lang w:val="en-US"/>
                    </w:rPr>
                    <w:t xml:space="preserve">Social </w:t>
                  </w:r>
                  <w:r w:rsidRPr="00785FD3">
                    <w:rPr>
                      <w:rFonts w:ascii="Times New Roman" w:hAnsi="Times New Roman"/>
                      <w:bCs/>
                      <w:sz w:val="20"/>
                      <w:szCs w:val="20"/>
                      <w:lang w:val="en-US"/>
                    </w:rPr>
                    <w:t xml:space="preserve">Influences and Consumer Behavior (IV): </w:t>
                  </w:r>
                  <w:r w:rsidRPr="00785FD3">
                    <w:rPr>
                      <w:rFonts w:ascii="Times New Roman" w:hAnsi="Times New Roman"/>
                      <w:sz w:val="20"/>
                      <w:szCs w:val="20"/>
                      <w:lang w:val="en-US"/>
                    </w:rPr>
                    <w:t>Situational Influences.</w:t>
                  </w:r>
                </w:p>
              </w:tc>
              <w:tc>
                <w:tcPr>
                  <w:tcW w:w="418" w:type="dxa"/>
                  <w:tcBorders>
                    <w:top w:val="single" w:sz="4" w:space="0" w:color="auto"/>
                    <w:left w:val="single" w:sz="4" w:space="0" w:color="auto"/>
                    <w:bottom w:val="single" w:sz="4" w:space="0" w:color="auto"/>
                    <w:right w:val="single" w:sz="4" w:space="0" w:color="auto"/>
                  </w:tcBorders>
                  <w:vAlign w:val="center"/>
                </w:tcPr>
                <w:p w14:paraId="6EE94AB6"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6E42268" w14:textId="3D48504C" w:rsidR="00D55C3F" w:rsidRPr="00785FD3" w:rsidRDefault="00D55C3F"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sz w:val="20"/>
                      <w:szCs w:val="20"/>
                      <w:lang w:val="en-US"/>
                    </w:rPr>
                    <w:t>Social factors and consumer behavior (IV): Situational factors.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7908A4C1"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73081F4C"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3E2BBA8" w14:textId="4A65E99E" w:rsidR="0024542F" w:rsidRPr="00785FD3" w:rsidRDefault="0024542F" w:rsidP="00E10F9B">
                  <w:pPr>
                    <w:framePr w:hSpace="180" w:wrap="around" w:vAnchor="text" w:hAnchor="text" w:y="-225"/>
                    <w:spacing w:after="0"/>
                    <w:jc w:val="both"/>
                    <w:rPr>
                      <w:rFonts w:ascii="Times New Roman" w:hAnsi="Times New Roman"/>
                      <w:sz w:val="20"/>
                      <w:szCs w:val="20"/>
                      <w:lang w:val="en-US"/>
                    </w:rPr>
                  </w:pPr>
                  <w:r w:rsidRPr="00785FD3">
                    <w:rPr>
                      <w:rFonts w:ascii="Times New Roman" w:hAnsi="Times New Roman"/>
                      <w:bCs/>
                      <w:sz w:val="20"/>
                      <w:szCs w:val="20"/>
                      <w:lang w:val="en-US"/>
                    </w:rPr>
                    <w:t xml:space="preserve">Individual and Psychological Influences and Consumer Behavior (I): </w:t>
                  </w:r>
                  <w:r w:rsidRPr="00785FD3">
                    <w:rPr>
                      <w:rFonts w:ascii="Times New Roman" w:hAnsi="Times New Roman"/>
                      <w:sz w:val="20"/>
                      <w:szCs w:val="20"/>
                      <w:lang w:val="en-US"/>
                    </w:rPr>
                    <w:t>Motives and</w:t>
                  </w:r>
                  <w:r w:rsidRPr="00785FD3">
                    <w:rPr>
                      <w:rFonts w:ascii="Times New Roman" w:hAnsi="Times New Roman"/>
                      <w:bCs/>
                      <w:sz w:val="20"/>
                      <w:szCs w:val="20"/>
                      <w:lang w:val="en-US"/>
                    </w:rPr>
                    <w:t xml:space="preserve"> </w:t>
                  </w:r>
                  <w:r w:rsidRPr="00785FD3">
                    <w:rPr>
                      <w:rFonts w:ascii="Times New Roman" w:hAnsi="Times New Roman"/>
                      <w:sz w:val="20"/>
                      <w:szCs w:val="20"/>
                      <w:lang w:val="en-US"/>
                    </w:rPr>
                    <w:t>Motivation</w:t>
                  </w:r>
                </w:p>
              </w:tc>
              <w:tc>
                <w:tcPr>
                  <w:tcW w:w="418" w:type="dxa"/>
                  <w:tcBorders>
                    <w:top w:val="single" w:sz="4" w:space="0" w:color="auto"/>
                    <w:left w:val="single" w:sz="4" w:space="0" w:color="auto"/>
                    <w:bottom w:val="single" w:sz="4" w:space="0" w:color="auto"/>
                    <w:right w:val="single" w:sz="4" w:space="0" w:color="auto"/>
                  </w:tcBorders>
                  <w:vAlign w:val="center"/>
                </w:tcPr>
                <w:p w14:paraId="5C45FFAF"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46ECCE5" w14:textId="0B0EF0EE" w:rsidR="0024542F" w:rsidRPr="00785FD3" w:rsidRDefault="0024542F" w:rsidP="00E10F9B">
                  <w:pPr>
                    <w:framePr w:hSpace="180" w:wrap="around" w:vAnchor="text" w:hAnchor="text" w:y="-225"/>
                    <w:spacing w:after="0"/>
                    <w:rPr>
                      <w:rFonts w:ascii="Times New Roman" w:hAnsi="Times New Roman"/>
                      <w:sz w:val="20"/>
                      <w:szCs w:val="20"/>
                      <w:lang w:val="en-US"/>
                    </w:rPr>
                  </w:pPr>
                  <w:r w:rsidRPr="00785FD3">
                    <w:rPr>
                      <w:rFonts w:ascii="Times New Roman" w:hAnsi="Times New Roman"/>
                      <w:sz w:val="20"/>
                      <w:szCs w:val="20"/>
                      <w:lang w:val="en-US"/>
                    </w:rPr>
                    <w:t>Individual factors and consumer behavior (I): Motives and motivation.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29B72B62"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06AE8A88"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9A59881" w14:textId="7440F136" w:rsidR="0010111C" w:rsidRPr="00785FD3" w:rsidRDefault="0010111C"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bCs/>
                      <w:sz w:val="20"/>
                      <w:szCs w:val="20"/>
                      <w:lang w:val="en-US"/>
                    </w:rPr>
                    <w:t xml:space="preserve">Individual and Psychological Influences and Consumer Behavior (II): </w:t>
                  </w:r>
                  <w:r w:rsidRPr="00785FD3">
                    <w:rPr>
                      <w:rFonts w:ascii="Times New Roman" w:hAnsi="Times New Roman"/>
                      <w:sz w:val="20"/>
                      <w:szCs w:val="20"/>
                      <w:lang w:val="en-US"/>
                    </w:rPr>
                    <w:t>Perception.</w:t>
                  </w:r>
                </w:p>
              </w:tc>
              <w:tc>
                <w:tcPr>
                  <w:tcW w:w="418" w:type="dxa"/>
                  <w:tcBorders>
                    <w:top w:val="single" w:sz="4" w:space="0" w:color="auto"/>
                    <w:left w:val="single" w:sz="4" w:space="0" w:color="auto"/>
                    <w:bottom w:val="single" w:sz="4" w:space="0" w:color="auto"/>
                    <w:right w:val="single" w:sz="4" w:space="0" w:color="auto"/>
                  </w:tcBorders>
                  <w:vAlign w:val="center"/>
                </w:tcPr>
                <w:p w14:paraId="00D843F1"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3B31513" w14:textId="3AD13E15" w:rsidR="0010111C" w:rsidRPr="00785FD3" w:rsidRDefault="0010111C"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sz w:val="20"/>
                      <w:szCs w:val="20"/>
                      <w:lang w:val="en-US"/>
                    </w:rPr>
                    <w:t>Individual factors and consumer behavior (II): Perception.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083C26F0"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45C7FB32"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1054698" w14:textId="3968EB7F" w:rsidR="004426E9" w:rsidRPr="00785FD3" w:rsidRDefault="004426E9"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bCs/>
                      <w:sz w:val="20"/>
                      <w:szCs w:val="20"/>
                      <w:lang w:val="en-US"/>
                    </w:rPr>
                    <w:t xml:space="preserve">Individual and Psychological Influences and Consumer Behavior (III): </w:t>
                  </w:r>
                  <w:r w:rsidRPr="00785FD3">
                    <w:rPr>
                      <w:rFonts w:ascii="Times New Roman" w:hAnsi="Times New Roman"/>
                      <w:sz w:val="20"/>
                      <w:szCs w:val="20"/>
                      <w:lang w:val="en-US"/>
                    </w:rPr>
                    <w:t>Attitudes and Beliefs. Personality, Values and Lifestyle.</w:t>
                  </w:r>
                </w:p>
              </w:tc>
              <w:tc>
                <w:tcPr>
                  <w:tcW w:w="418" w:type="dxa"/>
                  <w:tcBorders>
                    <w:top w:val="single" w:sz="4" w:space="0" w:color="auto"/>
                    <w:left w:val="single" w:sz="4" w:space="0" w:color="auto"/>
                    <w:bottom w:val="single" w:sz="4" w:space="0" w:color="auto"/>
                    <w:right w:val="single" w:sz="4" w:space="0" w:color="auto"/>
                  </w:tcBorders>
                  <w:vAlign w:val="center"/>
                </w:tcPr>
                <w:p w14:paraId="72723AA5"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E9DEF32" w14:textId="1B55B0D1" w:rsidR="002849AD" w:rsidRPr="00785FD3" w:rsidRDefault="002849AD" w:rsidP="00E10F9B">
                  <w:pPr>
                    <w:framePr w:hSpace="180" w:wrap="around" w:vAnchor="text" w:hAnchor="text" w:y="-225"/>
                    <w:spacing w:after="0"/>
                    <w:rPr>
                      <w:rFonts w:ascii="Times New Roman" w:hAnsi="Times New Roman"/>
                      <w:strike/>
                      <w:sz w:val="20"/>
                      <w:szCs w:val="20"/>
                      <w:lang w:val="en-US"/>
                    </w:rPr>
                  </w:pPr>
                </w:p>
                <w:p w14:paraId="2340C0E8" w14:textId="46BC4DAA" w:rsidR="004426E9" w:rsidRPr="00785FD3" w:rsidRDefault="004426E9"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sz w:val="20"/>
                      <w:szCs w:val="20"/>
                      <w:lang w:val="en-US"/>
                    </w:rPr>
                    <w:t>Individual factors and consumer behavior (III): Attitudes, personality, values and life-style.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06354C97"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3CA5C521"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3FC8BCD" w14:textId="1E7C70F6" w:rsidR="00747EB7" w:rsidRPr="00785FD3" w:rsidRDefault="00747EB7"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bCs/>
                      <w:sz w:val="20"/>
                      <w:szCs w:val="20"/>
                      <w:lang w:val="en-US"/>
                    </w:rPr>
                    <w:t>Psychological Influences and Consumer Behavior:</w:t>
                  </w:r>
                  <w:r w:rsidRPr="00785FD3">
                    <w:rPr>
                      <w:rFonts w:ascii="Times New Roman" w:hAnsi="Times New Roman"/>
                      <w:sz w:val="20"/>
                      <w:szCs w:val="20"/>
                      <w:lang w:val="en-US"/>
                    </w:rPr>
                    <w:t xml:space="preserve"> Learning Processes.</w:t>
                  </w:r>
                  <w:r w:rsidR="006661CD" w:rsidRPr="00785FD3">
                    <w:rPr>
                      <w:rFonts w:ascii="Times New Roman" w:hAnsi="Times New Roman"/>
                      <w:sz w:val="20"/>
                      <w:szCs w:val="20"/>
                      <w:lang w:val="en-US"/>
                    </w:rPr>
                    <w:t xml:space="preserve"> Communication within groups and opinion leadership.</w:t>
                  </w:r>
                </w:p>
              </w:tc>
              <w:tc>
                <w:tcPr>
                  <w:tcW w:w="418" w:type="dxa"/>
                  <w:tcBorders>
                    <w:top w:val="single" w:sz="4" w:space="0" w:color="auto"/>
                    <w:left w:val="single" w:sz="4" w:space="0" w:color="auto"/>
                    <w:bottom w:val="single" w:sz="4" w:space="0" w:color="auto"/>
                    <w:right w:val="single" w:sz="4" w:space="0" w:color="auto"/>
                  </w:tcBorders>
                  <w:vAlign w:val="center"/>
                </w:tcPr>
                <w:p w14:paraId="2A8BFAC3"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571FC2A9" w14:textId="492F6242" w:rsidR="00747EB7" w:rsidRPr="00785FD3" w:rsidRDefault="00747EB7"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sz w:val="20"/>
                      <w:szCs w:val="20"/>
                      <w:lang w:val="en-US"/>
                    </w:rPr>
                    <w:t>Psychological factors and consumer behavior. Learning process. Group communication and personal influence.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787BB398"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74F3CDF5"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E886705" w14:textId="7AB306F6" w:rsidR="00D84CC1" w:rsidRPr="00785FD3" w:rsidRDefault="00D84CC1" w:rsidP="00E10F9B">
                  <w:pPr>
                    <w:framePr w:hSpace="180" w:wrap="around" w:vAnchor="text" w:hAnchor="text" w:y="-225"/>
                    <w:spacing w:after="0"/>
                    <w:jc w:val="both"/>
                    <w:rPr>
                      <w:rFonts w:ascii="Times New Roman" w:hAnsi="Times New Roman"/>
                      <w:strike/>
                      <w:sz w:val="20"/>
                      <w:szCs w:val="20"/>
                      <w:lang w:val="en-US"/>
                    </w:rPr>
                  </w:pPr>
                  <w:r w:rsidRPr="00785FD3">
                    <w:rPr>
                      <w:rFonts w:ascii="Times New Roman" w:hAnsi="Times New Roman"/>
                      <w:bCs/>
                      <w:sz w:val="20"/>
                      <w:szCs w:val="20"/>
                      <w:lang w:val="en-US"/>
                    </w:rPr>
                    <w:t xml:space="preserve">The Decision Making Process (I): </w:t>
                  </w:r>
                  <w:r w:rsidRPr="00785FD3">
                    <w:rPr>
                      <w:rFonts w:ascii="Times New Roman" w:hAnsi="Times New Roman"/>
                      <w:sz w:val="20"/>
                      <w:szCs w:val="20"/>
                      <w:lang w:val="en-US"/>
                    </w:rPr>
                    <w:t xml:space="preserve">Problem Recognition. Information Search. Alternative Evaluation. </w:t>
                  </w:r>
                  <w:r w:rsidRPr="00785FD3">
                    <w:rPr>
                      <w:rFonts w:ascii="Times New Roman" w:hAnsi="Times New Roman"/>
                      <w:bCs/>
                      <w:sz w:val="20"/>
                      <w:szCs w:val="20"/>
                      <w:lang w:val="en-US"/>
                    </w:rPr>
                    <w:t xml:space="preserve"> The Decision Making Process (II): </w:t>
                  </w:r>
                  <w:r w:rsidRPr="00785FD3">
                    <w:rPr>
                      <w:rFonts w:ascii="Times New Roman" w:hAnsi="Times New Roman"/>
                      <w:sz w:val="20"/>
                      <w:szCs w:val="20"/>
                      <w:lang w:val="en-US"/>
                    </w:rPr>
                    <w:t>Selection and Decision making - Purchase. Post-purchase Processes.</w:t>
                  </w:r>
                </w:p>
              </w:tc>
              <w:tc>
                <w:tcPr>
                  <w:tcW w:w="418" w:type="dxa"/>
                  <w:tcBorders>
                    <w:top w:val="single" w:sz="4" w:space="0" w:color="auto"/>
                    <w:left w:val="single" w:sz="4" w:space="0" w:color="auto"/>
                    <w:bottom w:val="single" w:sz="4" w:space="0" w:color="auto"/>
                    <w:right w:val="single" w:sz="4" w:space="0" w:color="auto"/>
                  </w:tcBorders>
                  <w:vAlign w:val="center"/>
                </w:tcPr>
                <w:p w14:paraId="11E4F11A"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17023476" w14:textId="41056A63" w:rsidR="00D84CC1" w:rsidRPr="00785FD3" w:rsidRDefault="00D84CC1" w:rsidP="00E10F9B">
                  <w:pPr>
                    <w:framePr w:hSpace="180" w:wrap="around" w:vAnchor="text" w:hAnchor="text" w:y="-225"/>
                    <w:spacing w:after="0"/>
                    <w:rPr>
                      <w:rFonts w:ascii="Times New Roman" w:hAnsi="Times New Roman"/>
                      <w:sz w:val="20"/>
                      <w:szCs w:val="20"/>
                      <w:lang w:val="en-US"/>
                    </w:rPr>
                  </w:pPr>
                  <w:r w:rsidRPr="00785FD3">
                    <w:rPr>
                      <w:rFonts w:ascii="Times New Roman" w:hAnsi="Times New Roman"/>
                      <w:sz w:val="20"/>
                      <w:szCs w:val="20"/>
                      <w:lang w:val="en-US"/>
                    </w:rPr>
                    <w:t>Buying decision making process (I): Problem recognition. Information search. Alternative evaluation.</w:t>
                  </w:r>
                  <w:r w:rsidR="006456FB" w:rsidRPr="00785FD3">
                    <w:rPr>
                      <w:rFonts w:ascii="Times New Roman" w:hAnsi="Times New Roman"/>
                      <w:sz w:val="20"/>
                      <w:szCs w:val="20"/>
                      <w:lang w:val="en-US"/>
                    </w:rPr>
                    <w:t xml:space="preserve"> </w:t>
                  </w:r>
                  <w:r w:rsidRPr="00785FD3">
                    <w:rPr>
                      <w:rFonts w:ascii="Times New Roman" w:hAnsi="Times New Roman"/>
                      <w:sz w:val="20"/>
                      <w:szCs w:val="20"/>
                      <w:lang w:val="en-US"/>
                    </w:rPr>
                    <w:t>Buying decision making process (II): Buying decision making. Post-purchase behavior. Practical assignments and discussion.</w:t>
                  </w:r>
                  <w:r w:rsidR="00334DA9" w:rsidRPr="00785FD3">
                    <w:rPr>
                      <w:rFonts w:ascii="Times New Roman" w:hAnsi="Times New Roman"/>
                      <w:sz w:val="20"/>
                      <w:szCs w:val="20"/>
                      <w:lang w:val="en-US"/>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14:paraId="4AA34751"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114AC942"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831208C" w14:textId="52F639A8" w:rsidR="00334DA9" w:rsidRPr="00785FD3" w:rsidRDefault="00334DA9" w:rsidP="00E10F9B">
                  <w:pPr>
                    <w:framePr w:hSpace="180" w:wrap="around" w:vAnchor="text" w:hAnchor="text" w:y="-225"/>
                    <w:spacing w:after="0"/>
                    <w:jc w:val="both"/>
                    <w:rPr>
                      <w:rFonts w:ascii="Times New Roman" w:hAnsi="Times New Roman"/>
                      <w:strike/>
                      <w:sz w:val="20"/>
                      <w:szCs w:val="20"/>
                      <w:lang w:val="en-US"/>
                    </w:rPr>
                  </w:pPr>
                  <w:r w:rsidRPr="00785FD3">
                    <w:rPr>
                      <w:rFonts w:ascii="Times New Roman" w:hAnsi="Times New Roman"/>
                      <w:bCs/>
                      <w:sz w:val="20"/>
                      <w:szCs w:val="20"/>
                      <w:lang w:val="en-US"/>
                    </w:rPr>
                    <w:t xml:space="preserve">Other Areas of Consumer Behavior (I): </w:t>
                  </w:r>
                  <w:r w:rsidRPr="00785FD3">
                    <w:rPr>
                      <w:rFonts w:ascii="Times New Roman" w:hAnsi="Times New Roman"/>
                      <w:sz w:val="20"/>
                      <w:szCs w:val="20"/>
                      <w:lang w:val="en-US"/>
                    </w:rPr>
                    <w:t>Diffusion of Innovations.</w:t>
                  </w:r>
                </w:p>
              </w:tc>
              <w:tc>
                <w:tcPr>
                  <w:tcW w:w="418" w:type="dxa"/>
                  <w:tcBorders>
                    <w:top w:val="single" w:sz="4" w:space="0" w:color="auto"/>
                    <w:left w:val="single" w:sz="4" w:space="0" w:color="auto"/>
                    <w:bottom w:val="single" w:sz="4" w:space="0" w:color="auto"/>
                    <w:right w:val="single" w:sz="4" w:space="0" w:color="auto"/>
                  </w:tcBorders>
                  <w:vAlign w:val="center"/>
                </w:tcPr>
                <w:p w14:paraId="1FBA6E1B"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4E1ED414" w14:textId="6BA6D7C0" w:rsidR="00334DA9" w:rsidRPr="00785FD3" w:rsidRDefault="00334DA9"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sz w:val="20"/>
                      <w:szCs w:val="20"/>
                      <w:lang w:val="en-US"/>
                    </w:rPr>
                    <w:t>Practical assignments and discussion. Project presentations</w:t>
                  </w:r>
                </w:p>
              </w:tc>
              <w:tc>
                <w:tcPr>
                  <w:tcW w:w="555" w:type="dxa"/>
                  <w:tcBorders>
                    <w:top w:val="single" w:sz="4" w:space="0" w:color="auto"/>
                    <w:left w:val="single" w:sz="4" w:space="0" w:color="auto"/>
                    <w:bottom w:val="single" w:sz="4" w:space="0" w:color="auto"/>
                    <w:right w:val="single" w:sz="4" w:space="0" w:color="auto"/>
                  </w:tcBorders>
                  <w:vAlign w:val="center"/>
                </w:tcPr>
                <w:p w14:paraId="0FBAEE0B"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796EEEA5"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D17915C" w14:textId="2F543CB8" w:rsidR="00334DA9" w:rsidRPr="00785FD3" w:rsidRDefault="00334DA9" w:rsidP="00E10F9B">
                  <w:pPr>
                    <w:framePr w:hSpace="180" w:wrap="around" w:vAnchor="text" w:hAnchor="text" w:y="-225"/>
                    <w:spacing w:after="0"/>
                    <w:rPr>
                      <w:rFonts w:ascii="Times New Roman" w:hAnsi="Times New Roman"/>
                      <w:strike/>
                      <w:sz w:val="20"/>
                      <w:szCs w:val="20"/>
                      <w:lang w:val="en-US"/>
                    </w:rPr>
                  </w:pPr>
                  <w:r w:rsidRPr="00785FD3">
                    <w:rPr>
                      <w:rFonts w:ascii="Times New Roman" w:hAnsi="Times New Roman"/>
                      <w:bCs/>
                      <w:sz w:val="20"/>
                      <w:szCs w:val="20"/>
                      <w:lang w:val="en-US"/>
                    </w:rPr>
                    <w:t xml:space="preserve">Other Areas of Consumer Behavior (II) </w:t>
                  </w:r>
                  <w:r w:rsidRPr="00785FD3">
                    <w:rPr>
                      <w:rFonts w:ascii="Times New Roman" w:hAnsi="Times New Roman"/>
                      <w:sz w:val="20"/>
                      <w:szCs w:val="20"/>
                      <w:lang w:val="en-US"/>
                    </w:rPr>
                    <w:t>Consumerism.</w:t>
                  </w:r>
                </w:p>
              </w:tc>
              <w:tc>
                <w:tcPr>
                  <w:tcW w:w="418" w:type="dxa"/>
                  <w:tcBorders>
                    <w:top w:val="single" w:sz="4" w:space="0" w:color="auto"/>
                    <w:left w:val="single" w:sz="4" w:space="0" w:color="auto"/>
                    <w:bottom w:val="single" w:sz="4" w:space="0" w:color="auto"/>
                    <w:right w:val="single" w:sz="4" w:space="0" w:color="auto"/>
                  </w:tcBorders>
                  <w:vAlign w:val="center"/>
                </w:tcPr>
                <w:p w14:paraId="0C3072F5"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35614B99" w14:textId="0951AD8F" w:rsidR="00334DA9" w:rsidRPr="00785FD3" w:rsidRDefault="00334DA9" w:rsidP="00E10F9B">
                  <w:pPr>
                    <w:framePr w:hSpace="180" w:wrap="around" w:vAnchor="text" w:hAnchor="text" w:y="-225"/>
                    <w:spacing w:after="0"/>
                    <w:rPr>
                      <w:rFonts w:ascii="Times New Roman" w:hAnsi="Times New Roman"/>
                      <w:sz w:val="20"/>
                      <w:szCs w:val="20"/>
                      <w:lang w:val="en-US"/>
                    </w:rPr>
                  </w:pPr>
                  <w:r w:rsidRPr="00785FD3">
                    <w:rPr>
                      <w:rFonts w:ascii="Times New Roman" w:hAnsi="Times New Roman"/>
                      <w:sz w:val="20"/>
                      <w:szCs w:val="20"/>
                      <w:lang w:val="en-US"/>
                    </w:rPr>
                    <w:t>Practical assignments and discussion. Project presentations</w:t>
                  </w:r>
                </w:p>
              </w:tc>
              <w:tc>
                <w:tcPr>
                  <w:tcW w:w="555" w:type="dxa"/>
                  <w:tcBorders>
                    <w:top w:val="single" w:sz="4" w:space="0" w:color="auto"/>
                    <w:left w:val="single" w:sz="4" w:space="0" w:color="auto"/>
                    <w:bottom w:val="single" w:sz="4" w:space="0" w:color="auto"/>
                    <w:right w:val="single" w:sz="4" w:space="0" w:color="auto"/>
                  </w:tcBorders>
                  <w:vAlign w:val="center"/>
                </w:tcPr>
                <w:p w14:paraId="709E0691" w14:textId="77777777" w:rsidR="002849AD" w:rsidRPr="00785FD3" w:rsidRDefault="002849AD" w:rsidP="00E10F9B">
                  <w:pPr>
                    <w:framePr w:hSpace="180" w:wrap="around" w:vAnchor="text" w:hAnchor="text" w:y="-225"/>
                    <w:spacing w:after="0" w:line="240" w:lineRule="auto"/>
                    <w:jc w:val="center"/>
                    <w:rPr>
                      <w:rFonts w:ascii="Times New Roman" w:hAnsi="Times New Roman"/>
                      <w:sz w:val="20"/>
                      <w:szCs w:val="20"/>
                      <w:lang w:val="en-US"/>
                    </w:rPr>
                  </w:pPr>
                  <w:r w:rsidRPr="00785FD3">
                    <w:rPr>
                      <w:rFonts w:ascii="Times New Roman" w:hAnsi="Times New Roman"/>
                      <w:sz w:val="20"/>
                      <w:szCs w:val="20"/>
                      <w:lang w:val="en-US"/>
                    </w:rPr>
                    <w:t>2</w:t>
                  </w:r>
                </w:p>
              </w:tc>
            </w:tr>
            <w:tr w:rsidR="00785FD3" w:rsidRPr="00785FD3" w14:paraId="700B394D"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FC62774" w14:textId="4BA6C5E9" w:rsidR="002849AD" w:rsidRPr="00785FD3" w:rsidRDefault="002849AD" w:rsidP="00E10F9B">
                  <w:pPr>
                    <w:framePr w:hSpace="180" w:wrap="around" w:vAnchor="text" w:hAnchor="text" w:y="-225"/>
                    <w:spacing w:after="0"/>
                    <w:rPr>
                      <w:rFonts w:ascii="Times New Roman" w:hAnsi="Times New Roman"/>
                      <w:strike/>
                      <w:sz w:val="20"/>
                      <w:szCs w:val="20"/>
                      <w:lang w:val="en-US"/>
                    </w:rPr>
                  </w:pPr>
                </w:p>
              </w:tc>
              <w:tc>
                <w:tcPr>
                  <w:tcW w:w="418" w:type="dxa"/>
                  <w:tcBorders>
                    <w:top w:val="single" w:sz="4" w:space="0" w:color="auto"/>
                    <w:left w:val="single" w:sz="4" w:space="0" w:color="auto"/>
                    <w:bottom w:val="single" w:sz="4" w:space="0" w:color="auto"/>
                    <w:right w:val="single" w:sz="4" w:space="0" w:color="auto"/>
                  </w:tcBorders>
                  <w:vAlign w:val="center"/>
                </w:tcPr>
                <w:p w14:paraId="5FE45C30" w14:textId="58036212" w:rsidR="002849AD" w:rsidRPr="00785FD3" w:rsidRDefault="002849AD" w:rsidP="00E10F9B">
                  <w:pPr>
                    <w:framePr w:hSpace="180" w:wrap="around" w:vAnchor="text" w:hAnchor="text" w:y="-225"/>
                    <w:spacing w:after="0" w:line="240" w:lineRule="auto"/>
                    <w:jc w:val="center"/>
                    <w:rPr>
                      <w:rFonts w:ascii="Times New Roman" w:hAnsi="Times New Roman"/>
                      <w:strike/>
                      <w:sz w:val="20"/>
                      <w:szCs w:val="20"/>
                      <w:lang w:val="en-US"/>
                    </w:rPr>
                  </w:pPr>
                </w:p>
              </w:tc>
              <w:tc>
                <w:tcPr>
                  <w:tcW w:w="3017" w:type="dxa"/>
                  <w:tcBorders>
                    <w:top w:val="single" w:sz="4" w:space="0" w:color="auto"/>
                    <w:left w:val="single" w:sz="4" w:space="0" w:color="auto"/>
                    <w:bottom w:val="single" w:sz="4" w:space="0" w:color="auto"/>
                    <w:right w:val="single" w:sz="4" w:space="0" w:color="auto"/>
                  </w:tcBorders>
                  <w:vAlign w:val="center"/>
                </w:tcPr>
                <w:p w14:paraId="56B18F7A" w14:textId="184F6917" w:rsidR="002849AD" w:rsidRPr="00785FD3" w:rsidRDefault="002849AD" w:rsidP="00E10F9B">
                  <w:pPr>
                    <w:framePr w:hSpace="180" w:wrap="around" w:vAnchor="text" w:hAnchor="text" w:y="-225"/>
                    <w:spacing w:after="0"/>
                    <w:rPr>
                      <w:rFonts w:ascii="Times New Roman" w:hAnsi="Times New Roman"/>
                      <w:strike/>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74DA26B1" w14:textId="649D1115" w:rsidR="002849AD" w:rsidRPr="00785FD3" w:rsidRDefault="002849AD" w:rsidP="00E10F9B">
                  <w:pPr>
                    <w:framePr w:hSpace="180" w:wrap="around" w:vAnchor="text" w:hAnchor="text" w:y="-225"/>
                    <w:spacing w:after="0" w:line="240" w:lineRule="auto"/>
                    <w:jc w:val="center"/>
                    <w:rPr>
                      <w:rFonts w:ascii="Times New Roman" w:hAnsi="Times New Roman"/>
                      <w:strike/>
                      <w:sz w:val="20"/>
                      <w:szCs w:val="20"/>
                      <w:lang w:val="en-US"/>
                    </w:rPr>
                  </w:pPr>
                </w:p>
              </w:tc>
            </w:tr>
            <w:tr w:rsidR="00785FD3" w:rsidRPr="00785FD3" w14:paraId="6327C77C"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9A2397A" w14:textId="424E29CF" w:rsidR="002849AD" w:rsidRPr="00785FD3" w:rsidRDefault="002849AD" w:rsidP="00E10F9B">
                  <w:pPr>
                    <w:framePr w:hSpace="180" w:wrap="around" w:vAnchor="text" w:hAnchor="text" w:y="-225"/>
                    <w:spacing w:after="0"/>
                    <w:rPr>
                      <w:rFonts w:ascii="Times New Roman" w:hAnsi="Times New Roman"/>
                      <w:strike/>
                      <w:sz w:val="20"/>
                      <w:szCs w:val="20"/>
                      <w:lang w:val="en-US"/>
                    </w:rPr>
                  </w:pPr>
                </w:p>
              </w:tc>
              <w:tc>
                <w:tcPr>
                  <w:tcW w:w="418" w:type="dxa"/>
                  <w:tcBorders>
                    <w:top w:val="single" w:sz="4" w:space="0" w:color="auto"/>
                    <w:left w:val="single" w:sz="4" w:space="0" w:color="auto"/>
                    <w:bottom w:val="single" w:sz="4" w:space="0" w:color="auto"/>
                    <w:right w:val="single" w:sz="4" w:space="0" w:color="auto"/>
                  </w:tcBorders>
                  <w:vAlign w:val="center"/>
                </w:tcPr>
                <w:p w14:paraId="5F83FCEC" w14:textId="7848B4DD" w:rsidR="002849AD" w:rsidRPr="00785FD3" w:rsidRDefault="002849AD" w:rsidP="00E10F9B">
                  <w:pPr>
                    <w:framePr w:hSpace="180" w:wrap="around" w:vAnchor="text" w:hAnchor="text" w:y="-225"/>
                    <w:spacing w:after="0" w:line="240" w:lineRule="auto"/>
                    <w:jc w:val="center"/>
                    <w:rPr>
                      <w:rFonts w:ascii="Times New Roman" w:hAnsi="Times New Roman"/>
                      <w:strike/>
                      <w:sz w:val="20"/>
                      <w:szCs w:val="20"/>
                      <w:lang w:val="en-US"/>
                    </w:rPr>
                  </w:pPr>
                </w:p>
              </w:tc>
              <w:tc>
                <w:tcPr>
                  <w:tcW w:w="3017" w:type="dxa"/>
                  <w:tcBorders>
                    <w:top w:val="single" w:sz="4" w:space="0" w:color="auto"/>
                    <w:left w:val="single" w:sz="4" w:space="0" w:color="auto"/>
                    <w:bottom w:val="single" w:sz="4" w:space="0" w:color="auto"/>
                    <w:right w:val="single" w:sz="4" w:space="0" w:color="auto"/>
                  </w:tcBorders>
                  <w:vAlign w:val="center"/>
                </w:tcPr>
                <w:p w14:paraId="658AD076" w14:textId="397F52ED" w:rsidR="002849AD" w:rsidRPr="00785FD3" w:rsidRDefault="002849AD" w:rsidP="00E10F9B">
                  <w:pPr>
                    <w:framePr w:hSpace="180" w:wrap="around" w:vAnchor="text" w:hAnchor="text" w:y="-225"/>
                    <w:spacing w:after="0"/>
                    <w:rPr>
                      <w:rFonts w:ascii="Times New Roman" w:hAnsi="Times New Roman"/>
                      <w:strike/>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196C19D5" w14:textId="78A53B4D" w:rsidR="002849AD" w:rsidRPr="00785FD3" w:rsidRDefault="002849AD" w:rsidP="00E10F9B">
                  <w:pPr>
                    <w:framePr w:hSpace="180" w:wrap="around" w:vAnchor="text" w:hAnchor="text" w:y="-225"/>
                    <w:spacing w:after="0" w:line="240" w:lineRule="auto"/>
                    <w:jc w:val="center"/>
                    <w:rPr>
                      <w:rFonts w:ascii="Times New Roman" w:hAnsi="Times New Roman"/>
                      <w:strike/>
                      <w:sz w:val="20"/>
                      <w:szCs w:val="20"/>
                      <w:lang w:val="en-US"/>
                    </w:rPr>
                  </w:pPr>
                </w:p>
              </w:tc>
            </w:tr>
          </w:tbl>
          <w:p w14:paraId="081CC85A" w14:textId="77777777" w:rsidR="002849AD" w:rsidRPr="00785FD3" w:rsidRDefault="002849AD" w:rsidP="002849AD">
            <w:pPr>
              <w:tabs>
                <w:tab w:val="left" w:pos="2820"/>
              </w:tabs>
              <w:spacing w:after="0"/>
              <w:rPr>
                <w:rFonts w:ascii="Times New Roman" w:hAnsi="Times New Roman"/>
                <w:sz w:val="20"/>
                <w:szCs w:val="20"/>
                <w:lang w:val="en-US"/>
              </w:rPr>
            </w:pPr>
          </w:p>
        </w:tc>
      </w:tr>
      <w:tr w:rsidR="00785FD3" w:rsidRPr="00785FD3" w14:paraId="6D8E28F8" w14:textId="77777777" w:rsidTr="7FC1BBF8">
        <w:trPr>
          <w:trHeight w:val="349"/>
        </w:trPr>
        <w:tc>
          <w:tcPr>
            <w:tcW w:w="1912" w:type="dxa"/>
            <w:vMerge w:val="restart"/>
            <w:tcBorders>
              <w:left w:val="single" w:sz="12" w:space="0" w:color="auto"/>
            </w:tcBorders>
            <w:shd w:val="clear" w:color="auto" w:fill="CCFFFF"/>
            <w:tcMar>
              <w:left w:w="57" w:type="dxa"/>
              <w:right w:w="57" w:type="dxa"/>
            </w:tcMar>
            <w:vAlign w:val="center"/>
          </w:tcPr>
          <w:p w14:paraId="2C11EC01" w14:textId="77777777" w:rsidR="002849AD" w:rsidRPr="00785FD3" w:rsidRDefault="002849AD" w:rsidP="002849AD">
            <w:pPr>
              <w:tabs>
                <w:tab w:val="left" w:pos="2820"/>
              </w:tabs>
              <w:spacing w:after="0" w:line="240" w:lineRule="auto"/>
              <w:rPr>
                <w:rFonts w:ascii="Arial" w:hAnsi="Arial" w:cs="Arial"/>
                <w:sz w:val="20"/>
                <w:szCs w:val="20"/>
                <w:lang w:val="en-US"/>
              </w:rPr>
            </w:pPr>
            <w:r w:rsidRPr="00785FD3">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697AC2B" w14:textId="77777777" w:rsidR="002849AD" w:rsidRPr="00785FD3" w:rsidRDefault="0046378F" w:rsidP="002849AD">
            <w:pPr>
              <w:spacing w:after="0" w:line="240" w:lineRule="auto"/>
              <w:rPr>
                <w:rFonts w:ascii="Times New Roman" w:eastAsia="Calibri" w:hAnsi="Times New Roman"/>
                <w:sz w:val="20"/>
                <w:szCs w:val="20"/>
                <w:lang w:val="en-US" w:eastAsia="hr-HR"/>
              </w:rPr>
            </w:pPr>
            <w:r w:rsidRPr="00785FD3">
              <w:rPr>
                <w:rFonts w:ascii="Segoe UI Symbol" w:eastAsia="MS Mincho" w:hAnsi="Segoe UI Symbol" w:cs="Segoe UI Symbol"/>
                <w:sz w:val="20"/>
                <w:szCs w:val="20"/>
                <w:lang w:val="en-US"/>
              </w:rPr>
              <w:t>☑</w:t>
            </w:r>
            <w:r w:rsidR="002849AD" w:rsidRPr="00785FD3">
              <w:rPr>
                <w:rFonts w:ascii="Times New Roman" w:eastAsia="Calibri" w:hAnsi="Times New Roman"/>
                <w:sz w:val="20"/>
                <w:szCs w:val="20"/>
                <w:lang w:val="en-US" w:eastAsia="hr-HR"/>
              </w:rPr>
              <w:t xml:space="preserve"> lectures</w:t>
            </w:r>
          </w:p>
          <w:p w14:paraId="43B4C43D" w14:textId="4636CDD1" w:rsidR="002849AD" w:rsidRPr="00785FD3" w:rsidRDefault="00E863F4" w:rsidP="002849AD">
            <w:pPr>
              <w:spacing w:after="0" w:line="240" w:lineRule="auto"/>
              <w:rPr>
                <w:rFonts w:ascii="Times New Roman" w:eastAsia="Calibri" w:hAnsi="Times New Roman"/>
                <w:sz w:val="20"/>
                <w:szCs w:val="20"/>
                <w:lang w:val="en-US" w:eastAsia="hr-HR"/>
              </w:rPr>
            </w:pPr>
            <w:r w:rsidRPr="00785FD3">
              <w:rPr>
                <w:rFonts w:ascii="Segoe UI Symbol" w:eastAsia="MS Mincho" w:hAnsi="Segoe UI Symbol" w:cs="Segoe UI Symbol"/>
                <w:sz w:val="20"/>
                <w:szCs w:val="20"/>
                <w:lang w:val="en-US"/>
              </w:rPr>
              <w:t>☑</w:t>
            </w:r>
            <w:r w:rsidR="002849AD" w:rsidRPr="00785FD3">
              <w:rPr>
                <w:rFonts w:ascii="Times New Roman" w:eastAsia="Calibri" w:hAnsi="Times New Roman"/>
                <w:sz w:val="20"/>
                <w:szCs w:val="20"/>
                <w:lang w:val="en-US" w:eastAsia="hr-HR"/>
              </w:rPr>
              <w:t xml:space="preserve"> seminars and workshops</w:t>
            </w:r>
          </w:p>
          <w:p w14:paraId="08D9311B" w14:textId="77777777" w:rsidR="002849AD" w:rsidRPr="00785FD3" w:rsidRDefault="0046378F" w:rsidP="002849AD">
            <w:pPr>
              <w:spacing w:after="0" w:line="240" w:lineRule="auto"/>
              <w:rPr>
                <w:rFonts w:ascii="Times New Roman" w:eastAsia="Calibri" w:hAnsi="Times New Roman"/>
                <w:sz w:val="20"/>
                <w:szCs w:val="20"/>
                <w:lang w:val="en-US" w:eastAsia="hr-HR"/>
              </w:rPr>
            </w:pPr>
            <w:r w:rsidRPr="00785FD3">
              <w:rPr>
                <w:rFonts w:ascii="Segoe UI Symbol" w:eastAsia="MS Mincho" w:hAnsi="Segoe UI Symbol" w:cs="Segoe UI Symbol"/>
                <w:sz w:val="20"/>
                <w:szCs w:val="20"/>
                <w:lang w:val="en-US"/>
              </w:rPr>
              <w:t>☑</w:t>
            </w:r>
            <w:r w:rsidR="002849AD" w:rsidRPr="00785FD3">
              <w:rPr>
                <w:rFonts w:ascii="Times New Roman" w:eastAsia="Calibri" w:hAnsi="Times New Roman"/>
                <w:sz w:val="20"/>
                <w:szCs w:val="20"/>
                <w:lang w:val="en-US" w:eastAsia="hr-HR"/>
              </w:rPr>
              <w:t xml:space="preserve"> exercises  </w:t>
            </w:r>
          </w:p>
          <w:p w14:paraId="0F3D7D3A" w14:textId="77777777" w:rsidR="002849AD" w:rsidRPr="00785FD3" w:rsidRDefault="002849AD" w:rsidP="002849AD">
            <w:pPr>
              <w:spacing w:after="0" w:line="240" w:lineRule="auto"/>
              <w:rPr>
                <w:rFonts w:ascii="Times New Roman" w:eastAsia="Calibri" w:hAnsi="Times New Roman"/>
                <w:sz w:val="20"/>
                <w:szCs w:val="20"/>
                <w:lang w:val="en-US" w:eastAsia="hr-HR"/>
              </w:rPr>
            </w:pPr>
            <w:r w:rsidRPr="00785FD3">
              <w:rPr>
                <w:rFonts w:ascii="MS Mincho" w:eastAsia="MS Mincho" w:hAnsi="MS Mincho" w:cs="MS Mincho"/>
                <w:sz w:val="20"/>
                <w:szCs w:val="20"/>
                <w:lang w:val="en-US" w:eastAsia="hr-HR"/>
              </w:rPr>
              <w:t>☐</w:t>
            </w:r>
            <w:r w:rsidRPr="00785FD3">
              <w:rPr>
                <w:rFonts w:ascii="Times New Roman" w:eastAsia="Calibri" w:hAnsi="Times New Roman"/>
                <w:sz w:val="20"/>
                <w:szCs w:val="20"/>
                <w:lang w:val="en-US" w:eastAsia="hr-HR"/>
              </w:rPr>
              <w:t xml:space="preserve"> </w:t>
            </w:r>
            <w:r w:rsidRPr="00785FD3">
              <w:rPr>
                <w:rFonts w:ascii="Times New Roman" w:eastAsia="Calibri" w:hAnsi="Times New Roman"/>
                <w:i/>
                <w:sz w:val="20"/>
                <w:szCs w:val="20"/>
                <w:lang w:val="en-US" w:eastAsia="hr-HR"/>
              </w:rPr>
              <w:t>on line</w:t>
            </w:r>
            <w:r w:rsidRPr="00785FD3">
              <w:rPr>
                <w:rFonts w:ascii="Times New Roman" w:eastAsia="Calibri" w:hAnsi="Times New Roman"/>
                <w:sz w:val="20"/>
                <w:szCs w:val="20"/>
                <w:lang w:val="en-US" w:eastAsia="hr-HR"/>
              </w:rPr>
              <w:t xml:space="preserve"> in entirety</w:t>
            </w:r>
          </w:p>
          <w:p w14:paraId="44F9D830" w14:textId="46737F74" w:rsidR="002849AD" w:rsidRPr="00785FD3" w:rsidRDefault="00E863F4" w:rsidP="002849AD">
            <w:pPr>
              <w:spacing w:after="0" w:line="240" w:lineRule="auto"/>
              <w:rPr>
                <w:rFonts w:ascii="Times New Roman" w:eastAsia="Calibri" w:hAnsi="Times New Roman"/>
                <w:sz w:val="20"/>
                <w:szCs w:val="20"/>
                <w:lang w:val="en-US" w:eastAsia="hr-HR"/>
              </w:rPr>
            </w:pPr>
            <w:r w:rsidRPr="00785FD3">
              <w:rPr>
                <w:rFonts w:ascii="Segoe UI Symbol" w:eastAsia="MS Mincho" w:hAnsi="Segoe UI Symbol" w:cs="Segoe UI Symbol"/>
                <w:sz w:val="20"/>
                <w:szCs w:val="20"/>
                <w:lang w:val="en-US"/>
              </w:rPr>
              <w:t>☑</w:t>
            </w:r>
            <w:r w:rsidR="002849AD" w:rsidRPr="00785FD3">
              <w:rPr>
                <w:rFonts w:ascii="Times New Roman" w:eastAsia="Calibri" w:hAnsi="Times New Roman"/>
                <w:sz w:val="20"/>
                <w:szCs w:val="20"/>
                <w:lang w:val="en-US" w:eastAsia="hr-HR"/>
              </w:rPr>
              <w:t xml:space="preserve"> partial e-learning</w:t>
            </w:r>
          </w:p>
          <w:p w14:paraId="3FE7732B" w14:textId="77777777" w:rsidR="002849AD" w:rsidRPr="00785FD3" w:rsidRDefault="002849AD" w:rsidP="002849AD">
            <w:pPr>
              <w:tabs>
                <w:tab w:val="left" w:pos="2820"/>
              </w:tabs>
              <w:spacing w:after="0"/>
              <w:rPr>
                <w:rFonts w:ascii="Times New Roman" w:hAnsi="Times New Roman"/>
                <w:sz w:val="20"/>
                <w:szCs w:val="20"/>
                <w:lang w:val="en-US"/>
              </w:rPr>
            </w:pPr>
            <w:r w:rsidRPr="00785FD3">
              <w:rPr>
                <w:rFonts w:ascii="MS Mincho" w:eastAsia="MS Mincho" w:hAnsi="MS Mincho" w:cs="MS Mincho"/>
                <w:sz w:val="20"/>
                <w:szCs w:val="20"/>
                <w:lang w:val="en-US"/>
              </w:rPr>
              <w:t>☐</w:t>
            </w:r>
            <w:r w:rsidRPr="00785FD3">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2D3A0845" w14:textId="77777777" w:rsidR="002849AD" w:rsidRPr="00785FD3" w:rsidRDefault="0046378F" w:rsidP="002849AD">
            <w:pPr>
              <w:spacing w:after="0" w:line="240" w:lineRule="auto"/>
              <w:rPr>
                <w:rFonts w:ascii="Times New Roman" w:eastAsia="Calibri" w:hAnsi="Times New Roman"/>
                <w:sz w:val="20"/>
                <w:szCs w:val="20"/>
                <w:lang w:val="en-US" w:eastAsia="hr-HR"/>
              </w:rPr>
            </w:pPr>
            <w:r w:rsidRPr="00785FD3">
              <w:rPr>
                <w:rFonts w:ascii="Segoe UI Symbol" w:eastAsia="MS Mincho" w:hAnsi="Segoe UI Symbol" w:cs="Segoe UI Symbol"/>
                <w:sz w:val="20"/>
                <w:szCs w:val="20"/>
                <w:lang w:val="en-US"/>
              </w:rPr>
              <w:t>☑</w:t>
            </w:r>
            <w:r w:rsidR="002849AD" w:rsidRPr="00785FD3">
              <w:rPr>
                <w:rFonts w:ascii="Times New Roman" w:eastAsia="Calibri" w:hAnsi="Times New Roman"/>
                <w:sz w:val="20"/>
                <w:szCs w:val="20"/>
                <w:lang w:val="en-US" w:eastAsia="hr-HR"/>
              </w:rPr>
              <w:t xml:space="preserve"> independent assignments</w:t>
            </w:r>
          </w:p>
          <w:p w14:paraId="265C1C21" w14:textId="77777777" w:rsidR="002849AD" w:rsidRPr="00785FD3" w:rsidRDefault="0046378F" w:rsidP="002849AD">
            <w:pPr>
              <w:spacing w:after="0" w:line="240" w:lineRule="auto"/>
              <w:rPr>
                <w:rFonts w:ascii="Times New Roman" w:eastAsia="Calibri" w:hAnsi="Times New Roman"/>
                <w:sz w:val="20"/>
                <w:szCs w:val="20"/>
                <w:lang w:val="en-US" w:eastAsia="hr-HR"/>
              </w:rPr>
            </w:pPr>
            <w:r w:rsidRPr="00785FD3">
              <w:rPr>
                <w:rFonts w:ascii="Segoe UI Symbol" w:eastAsia="MS Mincho" w:hAnsi="Segoe UI Symbol" w:cs="Segoe UI Symbol"/>
                <w:sz w:val="20"/>
                <w:szCs w:val="20"/>
                <w:lang w:val="en-US"/>
              </w:rPr>
              <w:t>☑</w:t>
            </w:r>
            <w:r w:rsidR="002849AD" w:rsidRPr="00785FD3">
              <w:rPr>
                <w:rFonts w:ascii="Times New Roman" w:eastAsia="Calibri" w:hAnsi="Times New Roman"/>
                <w:sz w:val="20"/>
                <w:szCs w:val="20"/>
                <w:lang w:val="en-US" w:eastAsia="hr-HR"/>
              </w:rPr>
              <w:t xml:space="preserve"> multimedia </w:t>
            </w:r>
          </w:p>
          <w:p w14:paraId="36AFE865" w14:textId="77777777" w:rsidR="002849AD" w:rsidRPr="00785FD3" w:rsidRDefault="002849AD" w:rsidP="002849AD">
            <w:pPr>
              <w:spacing w:after="0" w:line="240" w:lineRule="auto"/>
              <w:rPr>
                <w:rFonts w:ascii="Times New Roman" w:eastAsia="Calibri" w:hAnsi="Times New Roman"/>
                <w:sz w:val="20"/>
                <w:szCs w:val="20"/>
                <w:lang w:val="en-US" w:eastAsia="hr-HR"/>
              </w:rPr>
            </w:pPr>
            <w:r w:rsidRPr="00785FD3">
              <w:rPr>
                <w:rFonts w:ascii="MS Mincho" w:eastAsia="MS Mincho" w:hAnsi="MS Mincho" w:cs="MS Mincho"/>
                <w:sz w:val="20"/>
                <w:szCs w:val="20"/>
                <w:lang w:val="en-US" w:eastAsia="hr-HR"/>
              </w:rPr>
              <w:t>☐</w:t>
            </w:r>
            <w:r w:rsidRPr="00785FD3">
              <w:rPr>
                <w:rFonts w:ascii="Times New Roman" w:eastAsia="Calibri" w:hAnsi="Times New Roman"/>
                <w:sz w:val="20"/>
                <w:szCs w:val="20"/>
                <w:lang w:val="en-US" w:eastAsia="hr-HR"/>
              </w:rPr>
              <w:t xml:space="preserve"> laboratory</w:t>
            </w:r>
          </w:p>
          <w:p w14:paraId="15732C55" w14:textId="77777777" w:rsidR="002849AD" w:rsidRPr="00785FD3" w:rsidRDefault="002849AD" w:rsidP="002849AD">
            <w:pPr>
              <w:spacing w:after="0" w:line="240" w:lineRule="auto"/>
              <w:rPr>
                <w:rFonts w:ascii="Times New Roman" w:eastAsia="Calibri" w:hAnsi="Times New Roman"/>
                <w:sz w:val="20"/>
                <w:szCs w:val="20"/>
                <w:lang w:val="en-US" w:eastAsia="hr-HR"/>
              </w:rPr>
            </w:pPr>
            <w:r w:rsidRPr="00785FD3">
              <w:rPr>
                <w:rFonts w:ascii="MS Mincho" w:eastAsia="MS Mincho" w:hAnsi="MS Mincho" w:cs="MS Mincho"/>
                <w:sz w:val="20"/>
                <w:szCs w:val="20"/>
                <w:lang w:val="en-US" w:eastAsia="hr-HR"/>
              </w:rPr>
              <w:t>☐</w:t>
            </w:r>
            <w:r w:rsidRPr="00785FD3">
              <w:rPr>
                <w:rFonts w:ascii="Times New Roman" w:eastAsia="Calibri" w:hAnsi="Times New Roman"/>
                <w:sz w:val="20"/>
                <w:szCs w:val="20"/>
                <w:lang w:val="en-US" w:eastAsia="hr-HR"/>
              </w:rPr>
              <w:t xml:space="preserve"> work with mentor</w:t>
            </w:r>
          </w:p>
          <w:p w14:paraId="7E7870D9" w14:textId="77777777" w:rsidR="002849AD" w:rsidRPr="00785FD3" w:rsidRDefault="002849AD" w:rsidP="002849AD">
            <w:pPr>
              <w:tabs>
                <w:tab w:val="left" w:pos="2820"/>
              </w:tabs>
              <w:spacing w:after="0"/>
              <w:rPr>
                <w:rFonts w:ascii="Times New Roman" w:hAnsi="Times New Roman"/>
                <w:sz w:val="20"/>
                <w:szCs w:val="20"/>
                <w:lang w:val="en-US"/>
              </w:rPr>
            </w:pPr>
            <w:r w:rsidRPr="00785FD3">
              <w:rPr>
                <w:rFonts w:ascii="MS Mincho" w:eastAsia="MS Mincho" w:hAnsi="MS Mincho" w:cs="MS Mincho"/>
                <w:sz w:val="20"/>
                <w:szCs w:val="20"/>
                <w:lang w:val="en-US"/>
              </w:rPr>
              <w:t>☐</w:t>
            </w:r>
            <w:r w:rsidRPr="00785FD3">
              <w:rPr>
                <w:rFonts w:ascii="Times New Roman" w:hAnsi="Times New Roman"/>
                <w:sz w:val="20"/>
                <w:szCs w:val="20"/>
                <w:lang w:val="en-US"/>
              </w:rPr>
              <w:t xml:space="preserve"> </w:t>
            </w:r>
            <w:r w:rsidR="00943F6E" w:rsidRPr="00785FD3">
              <w:rPr>
                <w:rFonts w:ascii="Times New Roman" w:hAnsi="Times New Roman"/>
                <w:sz w:val="20"/>
                <w:szCs w:val="20"/>
                <w:lang w:val="en-US"/>
              </w:rPr>
              <w:fldChar w:fldCharType="begin">
                <w:ffData>
                  <w:name w:val="Text1"/>
                  <w:enabled/>
                  <w:calcOnExit w:val="0"/>
                  <w:textInput/>
                </w:ffData>
              </w:fldChar>
            </w:r>
            <w:r w:rsidRPr="00785FD3">
              <w:rPr>
                <w:rFonts w:ascii="Times New Roman" w:hAnsi="Times New Roman"/>
                <w:sz w:val="20"/>
                <w:szCs w:val="20"/>
                <w:lang w:val="en-US"/>
              </w:rPr>
              <w:instrText xml:space="preserve"> FORMTEXT </w:instrText>
            </w:r>
            <w:r w:rsidR="00943F6E" w:rsidRPr="00785FD3">
              <w:rPr>
                <w:rFonts w:ascii="Times New Roman" w:hAnsi="Times New Roman"/>
                <w:sz w:val="20"/>
                <w:szCs w:val="20"/>
                <w:lang w:val="en-US"/>
              </w:rPr>
            </w:r>
            <w:r w:rsidR="00943F6E" w:rsidRPr="00785FD3">
              <w:rPr>
                <w:rFonts w:ascii="Times New Roman" w:hAnsi="Times New Roman"/>
                <w:sz w:val="20"/>
                <w:szCs w:val="20"/>
                <w:lang w:val="en-US"/>
              </w:rPr>
              <w:fldChar w:fldCharType="separate"/>
            </w:r>
            <w:r w:rsidRPr="00785FD3">
              <w:rPr>
                <w:rFonts w:ascii="Times New Roman" w:hAnsi="Times New Roman"/>
                <w:sz w:val="20"/>
                <w:szCs w:val="20"/>
                <w:lang w:val="en-US"/>
              </w:rPr>
              <w:t> </w:t>
            </w:r>
            <w:r w:rsidRPr="00785FD3">
              <w:rPr>
                <w:rFonts w:ascii="Times New Roman" w:hAnsi="Times New Roman"/>
                <w:sz w:val="20"/>
                <w:szCs w:val="20"/>
                <w:lang w:val="en-US"/>
              </w:rPr>
              <w:t> </w:t>
            </w:r>
            <w:r w:rsidRPr="00785FD3">
              <w:rPr>
                <w:rFonts w:ascii="Times New Roman" w:hAnsi="Times New Roman"/>
                <w:sz w:val="20"/>
                <w:szCs w:val="20"/>
                <w:lang w:val="en-US"/>
              </w:rPr>
              <w:t> </w:t>
            </w:r>
            <w:r w:rsidRPr="00785FD3">
              <w:rPr>
                <w:rFonts w:ascii="Times New Roman" w:hAnsi="Times New Roman"/>
                <w:sz w:val="20"/>
                <w:szCs w:val="20"/>
                <w:lang w:val="en-US"/>
              </w:rPr>
              <w:t> </w:t>
            </w:r>
            <w:r w:rsidRPr="00785FD3">
              <w:rPr>
                <w:rFonts w:ascii="Times New Roman" w:hAnsi="Times New Roman"/>
                <w:sz w:val="20"/>
                <w:szCs w:val="20"/>
                <w:lang w:val="en-US"/>
              </w:rPr>
              <w:t> </w:t>
            </w:r>
            <w:r w:rsidR="00943F6E" w:rsidRPr="00785FD3">
              <w:rPr>
                <w:rFonts w:ascii="Times New Roman" w:hAnsi="Times New Roman"/>
                <w:sz w:val="20"/>
                <w:szCs w:val="20"/>
                <w:lang w:val="en-US"/>
              </w:rPr>
              <w:fldChar w:fldCharType="end"/>
            </w:r>
            <w:r w:rsidRPr="00785FD3">
              <w:rPr>
                <w:rFonts w:ascii="Times New Roman" w:hAnsi="Times New Roman"/>
                <w:sz w:val="20"/>
                <w:szCs w:val="20"/>
                <w:lang w:val="en-US"/>
              </w:rPr>
              <w:t xml:space="preserve"> (other)</w:t>
            </w:r>
            <w:r w:rsidRPr="00785FD3">
              <w:rPr>
                <w:rFonts w:ascii="Times New Roman" w:hAnsi="Times New Roman"/>
                <w:b/>
                <w:sz w:val="20"/>
                <w:szCs w:val="20"/>
                <w:lang w:val="en-US"/>
              </w:rPr>
              <w:t xml:space="preserve"> </w:t>
            </w:r>
            <w:r w:rsidRPr="00785FD3">
              <w:rPr>
                <w:rFonts w:ascii="Times New Roman" w:hAnsi="Times New Roman"/>
                <w:b/>
                <w:sz w:val="20"/>
                <w:szCs w:val="20"/>
                <w:bdr w:val="single" w:sz="12" w:space="0" w:color="auto"/>
                <w:lang w:val="en-US"/>
              </w:rPr>
              <w:t xml:space="preserve"> </w:t>
            </w:r>
          </w:p>
        </w:tc>
      </w:tr>
      <w:tr w:rsidR="00785FD3" w:rsidRPr="00785FD3" w14:paraId="101BE8F1" w14:textId="77777777" w:rsidTr="7FC1BBF8">
        <w:trPr>
          <w:trHeight w:val="577"/>
        </w:trPr>
        <w:tc>
          <w:tcPr>
            <w:tcW w:w="1912" w:type="dxa"/>
            <w:vMerge/>
            <w:tcMar>
              <w:left w:w="57" w:type="dxa"/>
              <w:right w:w="57" w:type="dxa"/>
            </w:tcMar>
            <w:vAlign w:val="center"/>
          </w:tcPr>
          <w:p w14:paraId="01C6A0EB" w14:textId="77777777" w:rsidR="002849AD" w:rsidRPr="00785FD3" w:rsidRDefault="002849AD" w:rsidP="002849AD">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3C17FD5C" w14:textId="77777777" w:rsidR="002849AD" w:rsidRPr="00785FD3" w:rsidRDefault="002849AD" w:rsidP="002849AD">
            <w:pPr>
              <w:spacing w:after="0" w:line="240" w:lineRule="auto"/>
              <w:rPr>
                <w:rFonts w:ascii="Arial" w:eastAsia="Calibri" w:hAnsi="Arial" w:cs="Arial"/>
                <w:sz w:val="20"/>
                <w:szCs w:val="20"/>
                <w:lang w:val="en-US" w:eastAsia="hr-HR"/>
              </w:rPr>
            </w:pPr>
          </w:p>
        </w:tc>
        <w:tc>
          <w:tcPr>
            <w:tcW w:w="4162" w:type="dxa"/>
            <w:gridSpan w:val="9"/>
            <w:vMerge/>
            <w:tcMar>
              <w:left w:w="57" w:type="dxa"/>
              <w:right w:w="57" w:type="dxa"/>
            </w:tcMar>
            <w:vAlign w:val="center"/>
          </w:tcPr>
          <w:p w14:paraId="7F5F8FC8" w14:textId="77777777" w:rsidR="002849AD" w:rsidRPr="00785FD3" w:rsidRDefault="002849AD" w:rsidP="002849AD">
            <w:pPr>
              <w:spacing w:after="0" w:line="240" w:lineRule="auto"/>
              <w:rPr>
                <w:rFonts w:ascii="Arial" w:eastAsia="Calibri" w:hAnsi="Arial" w:cs="Arial"/>
                <w:sz w:val="20"/>
                <w:szCs w:val="20"/>
                <w:lang w:val="en-US" w:eastAsia="hr-HR"/>
              </w:rPr>
            </w:pPr>
          </w:p>
        </w:tc>
      </w:tr>
      <w:tr w:rsidR="00785FD3" w:rsidRPr="00785FD3" w14:paraId="0A0491EC" w14:textId="77777777" w:rsidTr="7FC1BBF8">
        <w:tc>
          <w:tcPr>
            <w:tcW w:w="1912" w:type="dxa"/>
            <w:tcBorders>
              <w:left w:val="single" w:sz="12" w:space="0" w:color="auto"/>
              <w:bottom w:val="single" w:sz="12" w:space="0" w:color="auto"/>
            </w:tcBorders>
            <w:shd w:val="clear" w:color="auto" w:fill="CCFFFF"/>
            <w:tcMar>
              <w:left w:w="57" w:type="dxa"/>
              <w:right w:w="57" w:type="dxa"/>
            </w:tcMar>
            <w:vAlign w:val="center"/>
          </w:tcPr>
          <w:p w14:paraId="19C40DA4" w14:textId="77777777" w:rsidR="002849AD" w:rsidRPr="00785FD3" w:rsidRDefault="002849AD" w:rsidP="002849AD">
            <w:pPr>
              <w:tabs>
                <w:tab w:val="left" w:pos="2820"/>
              </w:tabs>
              <w:spacing w:after="0" w:line="240" w:lineRule="auto"/>
              <w:rPr>
                <w:rFonts w:ascii="Arial" w:hAnsi="Arial" w:cs="Arial"/>
                <w:sz w:val="20"/>
                <w:szCs w:val="20"/>
                <w:lang w:val="en-US"/>
              </w:rPr>
            </w:pPr>
            <w:r w:rsidRPr="00785FD3">
              <w:rPr>
                <w:rFonts w:ascii="Arial" w:hAnsi="Arial" w:cs="Arial"/>
                <w:sz w:val="20"/>
                <w:szCs w:val="20"/>
                <w:lang w:val="en-US"/>
              </w:rPr>
              <w:lastRenderedPageBreak/>
              <w:t>Student</w:t>
            </w:r>
            <w:r w:rsidRPr="00785FD3">
              <w:rPr>
                <w:sz w:val="16"/>
                <w:szCs w:val="16"/>
                <w:lang w:val="en-US"/>
              </w:rPr>
              <w:t xml:space="preserve"> </w:t>
            </w:r>
            <w:r w:rsidRPr="00785FD3">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CB07EFE" w14:textId="4C8D63AF" w:rsidR="004E570E" w:rsidRPr="00785FD3" w:rsidRDefault="00851966" w:rsidP="005815DB">
            <w:pPr>
              <w:tabs>
                <w:tab w:val="left" w:pos="2820"/>
              </w:tabs>
              <w:spacing w:after="0"/>
              <w:jc w:val="both"/>
              <w:rPr>
                <w:rFonts w:ascii="Times New Roman" w:eastAsia="Calibri" w:hAnsi="Times New Roman"/>
                <w:sz w:val="20"/>
                <w:szCs w:val="20"/>
                <w:lang w:val="en-US"/>
              </w:rPr>
            </w:pPr>
            <w:r w:rsidRPr="00785FD3">
              <w:rPr>
                <w:rStyle w:val="hps"/>
                <w:rFonts w:ascii="Times New Roman" w:hAnsi="Times New Roman"/>
                <w:sz w:val="20"/>
                <w:szCs w:val="20"/>
                <w:lang w:val="en-US"/>
              </w:rPr>
              <w:t>In order to acquire the course signature students are required to actively participate in classes and to make three individual assignments. Active participation includes 70% of class attendance (lectures and exercises) for full-time students and 35% of class attendance for part-time students.</w:t>
            </w:r>
            <w:r w:rsidR="003E4BE8" w:rsidRPr="00785FD3">
              <w:rPr>
                <w:rStyle w:val="hps"/>
                <w:rFonts w:ascii="Times New Roman" w:hAnsi="Times New Roman"/>
                <w:sz w:val="20"/>
                <w:szCs w:val="20"/>
                <w:lang w:val="en-US"/>
              </w:rPr>
              <w:t xml:space="preserve"> </w:t>
            </w:r>
          </w:p>
        </w:tc>
      </w:tr>
      <w:tr w:rsidR="00785FD3" w:rsidRPr="00785FD3" w14:paraId="2339C3F4" w14:textId="77777777" w:rsidTr="7FC1BBF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C5EAE53" w14:textId="77777777" w:rsidR="002849AD" w:rsidRPr="00785FD3" w:rsidRDefault="002849AD" w:rsidP="002849AD">
            <w:pPr>
              <w:tabs>
                <w:tab w:val="left" w:pos="2820"/>
              </w:tabs>
              <w:spacing w:after="0" w:line="240" w:lineRule="auto"/>
              <w:rPr>
                <w:rFonts w:ascii="Arial" w:hAnsi="Arial" w:cs="Arial"/>
                <w:sz w:val="20"/>
                <w:szCs w:val="20"/>
                <w:lang w:val="en-US"/>
              </w:rPr>
            </w:pPr>
            <w:r w:rsidRPr="00785FD3">
              <w:rPr>
                <w:rFonts w:ascii="Arial" w:hAnsi="Arial" w:cs="Arial"/>
                <w:sz w:val="20"/>
                <w:szCs w:val="20"/>
                <w:lang w:val="en-US"/>
              </w:rPr>
              <w:t xml:space="preserve">Screening student work </w:t>
            </w:r>
            <w:r w:rsidRPr="00785FD3">
              <w:rPr>
                <w:rFonts w:ascii="Arial" w:hAnsi="Arial" w:cs="Arial"/>
                <w:i/>
                <w:sz w:val="20"/>
                <w:szCs w:val="20"/>
                <w:lang w:val="en-US"/>
              </w:rPr>
              <w:t>(name the proportion of ECTS credits for each</w:t>
            </w:r>
            <w:r w:rsidRPr="00785FD3">
              <w:rPr>
                <w:sz w:val="16"/>
                <w:szCs w:val="16"/>
                <w:lang w:val="en-US"/>
              </w:rPr>
              <w:t xml:space="preserve"> </w:t>
            </w:r>
            <w:r w:rsidRPr="00785FD3">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7528AB6" w14:textId="77777777" w:rsidR="002849AD" w:rsidRPr="00785FD3" w:rsidRDefault="002849AD"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t>Class attendance</w:t>
            </w:r>
          </w:p>
        </w:tc>
        <w:tc>
          <w:tcPr>
            <w:tcW w:w="850" w:type="dxa"/>
            <w:tcBorders>
              <w:top w:val="single" w:sz="12" w:space="0" w:color="auto"/>
            </w:tcBorders>
            <w:tcMar>
              <w:left w:w="57" w:type="dxa"/>
              <w:right w:w="57" w:type="dxa"/>
            </w:tcMar>
            <w:vAlign w:val="center"/>
          </w:tcPr>
          <w:p w14:paraId="04A0129B" w14:textId="77777777" w:rsidR="002849AD" w:rsidRPr="00785FD3" w:rsidRDefault="005D58C3" w:rsidP="002849AD">
            <w:pPr>
              <w:spacing w:after="0" w:line="240" w:lineRule="auto"/>
              <w:rPr>
                <w:rFonts w:ascii="Times New Roman" w:eastAsia="Calibri" w:hAnsi="Times New Roman"/>
                <w:sz w:val="20"/>
                <w:szCs w:val="20"/>
                <w:lang w:val="en-US" w:eastAsia="hr-HR"/>
              </w:rPr>
            </w:pPr>
            <w:r w:rsidRPr="00785FD3">
              <w:rPr>
                <w:rFonts w:ascii="Times New Roman" w:hAnsi="Times New Roman"/>
                <w:sz w:val="20"/>
                <w:szCs w:val="20"/>
                <w:lang w:val="en-US"/>
              </w:rPr>
              <w:t>1.4</w:t>
            </w:r>
          </w:p>
        </w:tc>
        <w:tc>
          <w:tcPr>
            <w:tcW w:w="1276" w:type="dxa"/>
            <w:gridSpan w:val="3"/>
            <w:tcBorders>
              <w:top w:val="single" w:sz="12" w:space="0" w:color="auto"/>
            </w:tcBorders>
            <w:tcMar>
              <w:left w:w="57" w:type="dxa"/>
              <w:right w:w="57" w:type="dxa"/>
            </w:tcMar>
            <w:vAlign w:val="center"/>
          </w:tcPr>
          <w:p w14:paraId="0BF6776A" w14:textId="77777777" w:rsidR="002849AD" w:rsidRPr="00785FD3" w:rsidRDefault="002849AD"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t>Research</w:t>
            </w:r>
          </w:p>
        </w:tc>
        <w:tc>
          <w:tcPr>
            <w:tcW w:w="1170" w:type="dxa"/>
            <w:tcBorders>
              <w:top w:val="single" w:sz="12" w:space="0" w:color="auto"/>
            </w:tcBorders>
            <w:tcMar>
              <w:left w:w="57" w:type="dxa"/>
              <w:right w:w="57" w:type="dxa"/>
            </w:tcMar>
            <w:vAlign w:val="center"/>
          </w:tcPr>
          <w:p w14:paraId="094FCC57" w14:textId="77777777" w:rsidR="002849AD" w:rsidRPr="00785FD3" w:rsidRDefault="00943F6E"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fldChar w:fldCharType="begin">
                <w:ffData>
                  <w:name w:val="Text1"/>
                  <w:enabled/>
                  <w:calcOnExit w:val="0"/>
                  <w:textInput/>
                </w:ffData>
              </w:fldChar>
            </w:r>
            <w:r w:rsidR="002849AD" w:rsidRPr="00785FD3">
              <w:rPr>
                <w:rFonts w:ascii="Times New Roman" w:eastAsia="Calibri" w:hAnsi="Times New Roman"/>
                <w:sz w:val="20"/>
                <w:szCs w:val="20"/>
                <w:lang w:val="en-US" w:eastAsia="hr-HR"/>
              </w:rPr>
              <w:instrText xml:space="preserve"> FORMTEXT </w:instrText>
            </w:r>
            <w:r w:rsidRPr="00785FD3">
              <w:rPr>
                <w:rFonts w:ascii="Times New Roman" w:eastAsia="Calibri" w:hAnsi="Times New Roman"/>
                <w:sz w:val="20"/>
                <w:szCs w:val="20"/>
                <w:lang w:val="en-US" w:eastAsia="hr-HR"/>
              </w:rPr>
            </w:r>
            <w:r w:rsidRPr="00785FD3">
              <w:rPr>
                <w:rFonts w:ascii="Times New Roman" w:eastAsia="Calibri" w:hAnsi="Times New Roman"/>
                <w:sz w:val="20"/>
                <w:szCs w:val="20"/>
                <w:lang w:val="en-US" w:eastAsia="hr-HR"/>
              </w:rPr>
              <w:fldChar w:fldCharType="separate"/>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Pr="00785FD3">
              <w:rPr>
                <w:rFonts w:ascii="Times New Roman" w:eastAsia="Calibri" w:hAnsi="Times New Roman"/>
                <w:sz w:val="20"/>
                <w:szCs w:val="20"/>
                <w:lang w:val="en-US" w:eastAsia="hr-HR"/>
              </w:rPr>
              <w:fldChar w:fldCharType="end"/>
            </w:r>
          </w:p>
        </w:tc>
        <w:tc>
          <w:tcPr>
            <w:tcW w:w="1665" w:type="dxa"/>
            <w:gridSpan w:val="5"/>
            <w:tcBorders>
              <w:top w:val="single" w:sz="12" w:space="0" w:color="auto"/>
            </w:tcBorders>
            <w:tcMar>
              <w:left w:w="57" w:type="dxa"/>
              <w:right w:w="57" w:type="dxa"/>
            </w:tcMar>
            <w:vAlign w:val="center"/>
          </w:tcPr>
          <w:p w14:paraId="555EED3C" w14:textId="0BFF672E" w:rsidR="002849AD" w:rsidRPr="00785FD3" w:rsidRDefault="002849AD" w:rsidP="00920B11">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t>Practical</w:t>
            </w:r>
            <w:r w:rsidR="00611F0C" w:rsidRPr="00785FD3">
              <w:rPr>
                <w:rFonts w:ascii="Times New Roman" w:eastAsia="Calibri" w:hAnsi="Times New Roman"/>
                <w:sz w:val="20"/>
                <w:szCs w:val="20"/>
                <w:lang w:val="en-US" w:eastAsia="hr-HR"/>
              </w:rPr>
              <w:t>/evaluation assignments</w:t>
            </w:r>
            <w:r w:rsidRPr="00785FD3">
              <w:rPr>
                <w:rFonts w:ascii="Times New Roman" w:eastAsia="Calibri" w:hAnsi="Times New Roman"/>
                <w:sz w:val="20"/>
                <w:szCs w:val="20"/>
                <w:lang w:val="en-US" w:eastAsia="hr-HR"/>
              </w:rPr>
              <w:t xml:space="preserve"> </w:t>
            </w:r>
          </w:p>
        </w:tc>
        <w:tc>
          <w:tcPr>
            <w:tcW w:w="1185" w:type="dxa"/>
            <w:gridSpan w:val="2"/>
            <w:tcBorders>
              <w:top w:val="single" w:sz="12" w:space="0" w:color="auto"/>
              <w:right w:val="single" w:sz="12" w:space="0" w:color="auto"/>
            </w:tcBorders>
            <w:tcMar>
              <w:left w:w="57" w:type="dxa"/>
              <w:right w:w="57" w:type="dxa"/>
            </w:tcMar>
            <w:vAlign w:val="center"/>
          </w:tcPr>
          <w:p w14:paraId="35C00983" w14:textId="3D931025" w:rsidR="002849AD" w:rsidRPr="00785FD3" w:rsidRDefault="00611F0C"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t>0.4</w:t>
            </w:r>
          </w:p>
        </w:tc>
      </w:tr>
      <w:tr w:rsidR="00785FD3" w:rsidRPr="00785FD3" w14:paraId="3F76C689" w14:textId="77777777" w:rsidTr="7FC1BBF8">
        <w:trPr>
          <w:trHeight w:val="397"/>
        </w:trPr>
        <w:tc>
          <w:tcPr>
            <w:tcW w:w="1912" w:type="dxa"/>
            <w:vMerge/>
            <w:tcMar>
              <w:left w:w="57" w:type="dxa"/>
              <w:right w:w="57" w:type="dxa"/>
            </w:tcMar>
            <w:vAlign w:val="center"/>
          </w:tcPr>
          <w:p w14:paraId="7A1F278D" w14:textId="77777777" w:rsidR="002849AD" w:rsidRPr="00785FD3"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183D4A1B" w14:textId="77777777" w:rsidR="002849AD" w:rsidRPr="00785FD3" w:rsidRDefault="002849AD"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t>Experimental work</w:t>
            </w:r>
          </w:p>
        </w:tc>
        <w:tc>
          <w:tcPr>
            <w:tcW w:w="850" w:type="dxa"/>
            <w:tcMar>
              <w:left w:w="57" w:type="dxa"/>
              <w:right w:w="57" w:type="dxa"/>
            </w:tcMar>
            <w:vAlign w:val="center"/>
          </w:tcPr>
          <w:p w14:paraId="0250A748" w14:textId="77777777" w:rsidR="002849AD" w:rsidRPr="00785FD3" w:rsidRDefault="00943F6E"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fldChar w:fldCharType="begin">
                <w:ffData>
                  <w:name w:val="Text1"/>
                  <w:enabled/>
                  <w:calcOnExit w:val="0"/>
                  <w:textInput/>
                </w:ffData>
              </w:fldChar>
            </w:r>
            <w:r w:rsidR="002849AD" w:rsidRPr="00785FD3">
              <w:rPr>
                <w:rFonts w:ascii="Times New Roman" w:eastAsia="Calibri" w:hAnsi="Times New Roman"/>
                <w:sz w:val="20"/>
                <w:szCs w:val="20"/>
                <w:lang w:val="en-US" w:eastAsia="hr-HR"/>
              </w:rPr>
              <w:instrText xml:space="preserve"> FORMTEXT </w:instrText>
            </w:r>
            <w:r w:rsidRPr="00785FD3">
              <w:rPr>
                <w:rFonts w:ascii="Times New Roman" w:eastAsia="Calibri" w:hAnsi="Times New Roman"/>
                <w:sz w:val="20"/>
                <w:szCs w:val="20"/>
                <w:lang w:val="en-US" w:eastAsia="hr-HR"/>
              </w:rPr>
            </w:r>
            <w:r w:rsidRPr="00785FD3">
              <w:rPr>
                <w:rFonts w:ascii="Times New Roman" w:eastAsia="Calibri" w:hAnsi="Times New Roman"/>
                <w:sz w:val="20"/>
                <w:szCs w:val="20"/>
                <w:lang w:val="en-US" w:eastAsia="hr-HR"/>
              </w:rPr>
              <w:fldChar w:fldCharType="separate"/>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Pr="00785FD3">
              <w:rPr>
                <w:rFonts w:ascii="Times New Roman" w:eastAsia="Calibri" w:hAnsi="Times New Roman"/>
                <w:sz w:val="20"/>
                <w:szCs w:val="20"/>
                <w:lang w:val="en-US" w:eastAsia="hr-HR"/>
              </w:rPr>
              <w:fldChar w:fldCharType="end"/>
            </w:r>
          </w:p>
        </w:tc>
        <w:tc>
          <w:tcPr>
            <w:tcW w:w="1276" w:type="dxa"/>
            <w:gridSpan w:val="3"/>
            <w:tcMar>
              <w:left w:w="57" w:type="dxa"/>
              <w:right w:w="57" w:type="dxa"/>
            </w:tcMar>
            <w:vAlign w:val="center"/>
          </w:tcPr>
          <w:p w14:paraId="6B2E34D8" w14:textId="77777777" w:rsidR="002849AD" w:rsidRPr="00785FD3" w:rsidRDefault="002849AD"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t>Report</w:t>
            </w:r>
          </w:p>
        </w:tc>
        <w:tc>
          <w:tcPr>
            <w:tcW w:w="1170" w:type="dxa"/>
            <w:tcMar>
              <w:left w:w="57" w:type="dxa"/>
              <w:right w:w="57" w:type="dxa"/>
            </w:tcMar>
            <w:vAlign w:val="center"/>
          </w:tcPr>
          <w:p w14:paraId="66AE2B72" w14:textId="77777777" w:rsidR="002849AD" w:rsidRPr="00785FD3" w:rsidRDefault="00943F6E"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fldChar w:fldCharType="begin">
                <w:ffData>
                  <w:name w:val="Text1"/>
                  <w:enabled/>
                  <w:calcOnExit w:val="0"/>
                  <w:textInput/>
                </w:ffData>
              </w:fldChar>
            </w:r>
            <w:r w:rsidR="002849AD" w:rsidRPr="00785FD3">
              <w:rPr>
                <w:rFonts w:ascii="Times New Roman" w:eastAsia="Calibri" w:hAnsi="Times New Roman"/>
                <w:sz w:val="20"/>
                <w:szCs w:val="20"/>
                <w:lang w:val="en-US" w:eastAsia="hr-HR"/>
              </w:rPr>
              <w:instrText xml:space="preserve"> FORMTEXT </w:instrText>
            </w:r>
            <w:r w:rsidRPr="00785FD3">
              <w:rPr>
                <w:rFonts w:ascii="Times New Roman" w:eastAsia="Calibri" w:hAnsi="Times New Roman"/>
                <w:sz w:val="20"/>
                <w:szCs w:val="20"/>
                <w:lang w:val="en-US" w:eastAsia="hr-HR"/>
              </w:rPr>
            </w:r>
            <w:r w:rsidRPr="00785FD3">
              <w:rPr>
                <w:rFonts w:ascii="Times New Roman" w:eastAsia="Calibri" w:hAnsi="Times New Roman"/>
                <w:sz w:val="20"/>
                <w:szCs w:val="20"/>
                <w:lang w:val="en-US" w:eastAsia="hr-HR"/>
              </w:rPr>
              <w:fldChar w:fldCharType="separate"/>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Pr="00785FD3">
              <w:rPr>
                <w:rFonts w:ascii="Times New Roman" w:eastAsia="Calibri" w:hAnsi="Times New Roman"/>
                <w:sz w:val="20"/>
                <w:szCs w:val="20"/>
                <w:lang w:val="en-US" w:eastAsia="hr-HR"/>
              </w:rPr>
              <w:fldChar w:fldCharType="end"/>
            </w:r>
          </w:p>
        </w:tc>
        <w:tc>
          <w:tcPr>
            <w:tcW w:w="1665" w:type="dxa"/>
            <w:gridSpan w:val="5"/>
            <w:tcMar>
              <w:left w:w="57" w:type="dxa"/>
              <w:right w:w="57" w:type="dxa"/>
            </w:tcMar>
            <w:vAlign w:val="center"/>
          </w:tcPr>
          <w:p w14:paraId="42C59140" w14:textId="77777777" w:rsidR="002849AD" w:rsidRPr="00785FD3" w:rsidRDefault="00943F6E"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fldChar w:fldCharType="begin">
                <w:ffData>
                  <w:name w:val="Text1"/>
                  <w:enabled/>
                  <w:calcOnExit w:val="0"/>
                  <w:textInput/>
                </w:ffData>
              </w:fldChar>
            </w:r>
            <w:r w:rsidR="002849AD" w:rsidRPr="00785FD3">
              <w:rPr>
                <w:rFonts w:ascii="Times New Roman" w:eastAsia="Calibri" w:hAnsi="Times New Roman"/>
                <w:sz w:val="20"/>
                <w:szCs w:val="20"/>
                <w:lang w:val="en-US" w:eastAsia="hr-HR"/>
              </w:rPr>
              <w:instrText xml:space="preserve"> FORMTEXT </w:instrText>
            </w:r>
            <w:r w:rsidRPr="00785FD3">
              <w:rPr>
                <w:rFonts w:ascii="Times New Roman" w:eastAsia="Calibri" w:hAnsi="Times New Roman"/>
                <w:sz w:val="20"/>
                <w:szCs w:val="20"/>
                <w:lang w:val="en-US" w:eastAsia="hr-HR"/>
              </w:rPr>
            </w:r>
            <w:r w:rsidRPr="00785FD3">
              <w:rPr>
                <w:rFonts w:ascii="Times New Roman" w:eastAsia="Calibri" w:hAnsi="Times New Roman"/>
                <w:sz w:val="20"/>
                <w:szCs w:val="20"/>
                <w:lang w:val="en-US" w:eastAsia="hr-HR"/>
              </w:rPr>
              <w:fldChar w:fldCharType="separate"/>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Pr="00785FD3">
              <w:rPr>
                <w:rFonts w:ascii="Times New Roman" w:eastAsia="Calibri" w:hAnsi="Times New Roman"/>
                <w:sz w:val="20"/>
                <w:szCs w:val="20"/>
                <w:lang w:val="en-US" w:eastAsia="hr-HR"/>
              </w:rPr>
              <w:fldChar w:fldCharType="end"/>
            </w:r>
            <w:r w:rsidR="002849AD" w:rsidRPr="00785FD3">
              <w:rPr>
                <w:rFonts w:ascii="Times New Roman" w:eastAsia="Calibri" w:hAnsi="Times New Roman"/>
                <w:sz w:val="20"/>
                <w:szCs w:val="20"/>
                <w:lang w:val="en-US" w:eastAsia="hr-HR"/>
              </w:rPr>
              <w:t xml:space="preserve"> (Other)</w:t>
            </w:r>
          </w:p>
        </w:tc>
        <w:tc>
          <w:tcPr>
            <w:tcW w:w="1185" w:type="dxa"/>
            <w:gridSpan w:val="2"/>
            <w:tcBorders>
              <w:right w:val="single" w:sz="12" w:space="0" w:color="auto"/>
            </w:tcBorders>
            <w:tcMar>
              <w:left w:w="57" w:type="dxa"/>
              <w:right w:w="57" w:type="dxa"/>
            </w:tcMar>
            <w:vAlign w:val="center"/>
          </w:tcPr>
          <w:p w14:paraId="3062201D" w14:textId="77777777" w:rsidR="002849AD" w:rsidRPr="00785FD3" w:rsidRDefault="002849AD" w:rsidP="002849AD">
            <w:pPr>
              <w:spacing w:after="0" w:line="240" w:lineRule="auto"/>
              <w:rPr>
                <w:rFonts w:ascii="Times New Roman" w:eastAsia="Calibri" w:hAnsi="Times New Roman"/>
                <w:sz w:val="20"/>
                <w:szCs w:val="20"/>
                <w:lang w:val="en-US" w:eastAsia="hr-HR"/>
              </w:rPr>
            </w:pPr>
          </w:p>
        </w:tc>
      </w:tr>
      <w:tr w:rsidR="00785FD3" w:rsidRPr="00785FD3" w14:paraId="53503EBE" w14:textId="77777777" w:rsidTr="7FC1BBF8">
        <w:trPr>
          <w:trHeight w:val="397"/>
        </w:trPr>
        <w:tc>
          <w:tcPr>
            <w:tcW w:w="1912" w:type="dxa"/>
            <w:vMerge/>
            <w:tcMar>
              <w:left w:w="57" w:type="dxa"/>
              <w:right w:w="57" w:type="dxa"/>
            </w:tcMar>
            <w:vAlign w:val="center"/>
          </w:tcPr>
          <w:p w14:paraId="4AAB52FB" w14:textId="77777777" w:rsidR="002849AD" w:rsidRPr="00785FD3"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299B3F87" w14:textId="77777777" w:rsidR="002849AD" w:rsidRPr="00785FD3" w:rsidRDefault="002849AD"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t>Essay</w:t>
            </w:r>
          </w:p>
        </w:tc>
        <w:tc>
          <w:tcPr>
            <w:tcW w:w="850" w:type="dxa"/>
            <w:tcMar>
              <w:left w:w="57" w:type="dxa"/>
              <w:right w:w="57" w:type="dxa"/>
            </w:tcMar>
            <w:vAlign w:val="center"/>
          </w:tcPr>
          <w:p w14:paraId="43E0D770" w14:textId="77777777" w:rsidR="002849AD" w:rsidRPr="00785FD3" w:rsidRDefault="00943F6E"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fldChar w:fldCharType="begin">
                <w:ffData>
                  <w:name w:val="Text1"/>
                  <w:enabled/>
                  <w:calcOnExit w:val="0"/>
                  <w:textInput/>
                </w:ffData>
              </w:fldChar>
            </w:r>
            <w:r w:rsidR="002849AD" w:rsidRPr="00785FD3">
              <w:rPr>
                <w:rFonts w:ascii="Times New Roman" w:eastAsia="Calibri" w:hAnsi="Times New Roman"/>
                <w:sz w:val="20"/>
                <w:szCs w:val="20"/>
                <w:lang w:val="en-US" w:eastAsia="hr-HR"/>
              </w:rPr>
              <w:instrText xml:space="preserve"> FORMTEXT </w:instrText>
            </w:r>
            <w:r w:rsidRPr="00785FD3">
              <w:rPr>
                <w:rFonts w:ascii="Times New Roman" w:eastAsia="Calibri" w:hAnsi="Times New Roman"/>
                <w:sz w:val="20"/>
                <w:szCs w:val="20"/>
                <w:lang w:val="en-US" w:eastAsia="hr-HR"/>
              </w:rPr>
            </w:r>
            <w:r w:rsidRPr="00785FD3">
              <w:rPr>
                <w:rFonts w:ascii="Times New Roman" w:eastAsia="Calibri" w:hAnsi="Times New Roman"/>
                <w:sz w:val="20"/>
                <w:szCs w:val="20"/>
                <w:lang w:val="en-US" w:eastAsia="hr-HR"/>
              </w:rPr>
              <w:fldChar w:fldCharType="separate"/>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Pr="00785FD3">
              <w:rPr>
                <w:rFonts w:ascii="Times New Roman" w:eastAsia="Calibri" w:hAnsi="Times New Roman"/>
                <w:sz w:val="20"/>
                <w:szCs w:val="20"/>
                <w:lang w:val="en-US" w:eastAsia="hr-HR"/>
              </w:rPr>
              <w:fldChar w:fldCharType="end"/>
            </w:r>
          </w:p>
        </w:tc>
        <w:tc>
          <w:tcPr>
            <w:tcW w:w="1276" w:type="dxa"/>
            <w:gridSpan w:val="3"/>
            <w:tcMar>
              <w:left w:w="57" w:type="dxa"/>
              <w:right w:w="57" w:type="dxa"/>
            </w:tcMar>
            <w:vAlign w:val="center"/>
          </w:tcPr>
          <w:p w14:paraId="23B5C2C6" w14:textId="77777777" w:rsidR="002849AD" w:rsidRPr="00785FD3" w:rsidRDefault="002849AD"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t>Seminar essay</w:t>
            </w:r>
          </w:p>
        </w:tc>
        <w:tc>
          <w:tcPr>
            <w:tcW w:w="1170" w:type="dxa"/>
            <w:tcMar>
              <w:left w:w="57" w:type="dxa"/>
              <w:right w:w="57" w:type="dxa"/>
            </w:tcMar>
            <w:vAlign w:val="center"/>
          </w:tcPr>
          <w:p w14:paraId="0EFDECAA" w14:textId="77777777" w:rsidR="002849AD" w:rsidRPr="00785FD3" w:rsidRDefault="00943F6E"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fldChar w:fldCharType="begin">
                <w:ffData>
                  <w:name w:val="Text1"/>
                  <w:enabled/>
                  <w:calcOnExit w:val="0"/>
                  <w:textInput/>
                </w:ffData>
              </w:fldChar>
            </w:r>
            <w:r w:rsidR="002849AD" w:rsidRPr="00785FD3">
              <w:rPr>
                <w:rFonts w:ascii="Times New Roman" w:eastAsia="Calibri" w:hAnsi="Times New Roman"/>
                <w:sz w:val="20"/>
                <w:szCs w:val="20"/>
                <w:lang w:val="en-US" w:eastAsia="hr-HR"/>
              </w:rPr>
              <w:instrText xml:space="preserve"> FORMTEXT </w:instrText>
            </w:r>
            <w:r w:rsidRPr="00785FD3">
              <w:rPr>
                <w:rFonts w:ascii="Times New Roman" w:eastAsia="Calibri" w:hAnsi="Times New Roman"/>
                <w:sz w:val="20"/>
                <w:szCs w:val="20"/>
                <w:lang w:val="en-US" w:eastAsia="hr-HR"/>
              </w:rPr>
            </w:r>
            <w:r w:rsidRPr="00785FD3">
              <w:rPr>
                <w:rFonts w:ascii="Times New Roman" w:eastAsia="Calibri" w:hAnsi="Times New Roman"/>
                <w:sz w:val="20"/>
                <w:szCs w:val="20"/>
                <w:lang w:val="en-US" w:eastAsia="hr-HR"/>
              </w:rPr>
              <w:fldChar w:fldCharType="separate"/>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Pr="00785FD3">
              <w:rPr>
                <w:rFonts w:ascii="Times New Roman" w:eastAsia="Calibri" w:hAnsi="Times New Roman"/>
                <w:sz w:val="20"/>
                <w:szCs w:val="20"/>
                <w:lang w:val="en-US" w:eastAsia="hr-HR"/>
              </w:rPr>
              <w:fldChar w:fldCharType="end"/>
            </w:r>
          </w:p>
        </w:tc>
        <w:tc>
          <w:tcPr>
            <w:tcW w:w="1665" w:type="dxa"/>
            <w:gridSpan w:val="5"/>
            <w:tcMar>
              <w:left w:w="57" w:type="dxa"/>
              <w:right w:w="57" w:type="dxa"/>
            </w:tcMar>
            <w:vAlign w:val="center"/>
          </w:tcPr>
          <w:p w14:paraId="3E6CFB37" w14:textId="77777777" w:rsidR="002849AD" w:rsidRPr="00785FD3" w:rsidRDefault="00943F6E"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fldChar w:fldCharType="begin">
                <w:ffData>
                  <w:name w:val="Text1"/>
                  <w:enabled/>
                  <w:calcOnExit w:val="0"/>
                  <w:textInput/>
                </w:ffData>
              </w:fldChar>
            </w:r>
            <w:r w:rsidR="002849AD" w:rsidRPr="00785FD3">
              <w:rPr>
                <w:rFonts w:ascii="Times New Roman" w:eastAsia="Calibri" w:hAnsi="Times New Roman"/>
                <w:sz w:val="20"/>
                <w:szCs w:val="20"/>
                <w:lang w:val="en-US" w:eastAsia="hr-HR"/>
              </w:rPr>
              <w:instrText xml:space="preserve"> FORMTEXT </w:instrText>
            </w:r>
            <w:r w:rsidRPr="00785FD3">
              <w:rPr>
                <w:rFonts w:ascii="Times New Roman" w:eastAsia="Calibri" w:hAnsi="Times New Roman"/>
                <w:sz w:val="20"/>
                <w:szCs w:val="20"/>
                <w:lang w:val="en-US" w:eastAsia="hr-HR"/>
              </w:rPr>
            </w:r>
            <w:r w:rsidRPr="00785FD3">
              <w:rPr>
                <w:rFonts w:ascii="Times New Roman" w:eastAsia="Calibri" w:hAnsi="Times New Roman"/>
                <w:sz w:val="20"/>
                <w:szCs w:val="20"/>
                <w:lang w:val="en-US" w:eastAsia="hr-HR"/>
              </w:rPr>
              <w:fldChar w:fldCharType="separate"/>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Pr="00785FD3">
              <w:rPr>
                <w:rFonts w:ascii="Times New Roman" w:eastAsia="Calibri" w:hAnsi="Times New Roman"/>
                <w:sz w:val="20"/>
                <w:szCs w:val="20"/>
                <w:lang w:val="en-US" w:eastAsia="hr-HR"/>
              </w:rPr>
              <w:fldChar w:fldCharType="end"/>
            </w:r>
            <w:r w:rsidR="002849AD" w:rsidRPr="00785FD3">
              <w:rPr>
                <w:rFonts w:ascii="Times New Roman" w:eastAsia="Calibri" w:hAnsi="Times New Roman"/>
                <w:sz w:val="20"/>
                <w:szCs w:val="20"/>
                <w:lang w:val="en-US" w:eastAsia="hr-HR"/>
              </w:rPr>
              <w:t xml:space="preserve"> (Other)</w:t>
            </w:r>
          </w:p>
        </w:tc>
        <w:tc>
          <w:tcPr>
            <w:tcW w:w="1185" w:type="dxa"/>
            <w:gridSpan w:val="2"/>
            <w:tcBorders>
              <w:right w:val="single" w:sz="12" w:space="0" w:color="auto"/>
            </w:tcBorders>
            <w:tcMar>
              <w:left w:w="57" w:type="dxa"/>
              <w:right w:w="57" w:type="dxa"/>
            </w:tcMar>
            <w:vAlign w:val="center"/>
          </w:tcPr>
          <w:p w14:paraId="75EE556D" w14:textId="77777777" w:rsidR="002849AD" w:rsidRPr="00785FD3" w:rsidRDefault="00943F6E"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fldChar w:fldCharType="begin">
                <w:ffData>
                  <w:name w:val="Text1"/>
                  <w:enabled/>
                  <w:calcOnExit w:val="0"/>
                  <w:textInput/>
                </w:ffData>
              </w:fldChar>
            </w:r>
            <w:r w:rsidR="002849AD" w:rsidRPr="00785FD3">
              <w:rPr>
                <w:rFonts w:ascii="Times New Roman" w:eastAsia="Calibri" w:hAnsi="Times New Roman"/>
                <w:sz w:val="20"/>
                <w:szCs w:val="20"/>
                <w:lang w:val="en-US" w:eastAsia="hr-HR"/>
              </w:rPr>
              <w:instrText xml:space="preserve"> FORMTEXT </w:instrText>
            </w:r>
            <w:r w:rsidRPr="00785FD3">
              <w:rPr>
                <w:rFonts w:ascii="Times New Roman" w:eastAsia="Calibri" w:hAnsi="Times New Roman"/>
                <w:sz w:val="20"/>
                <w:szCs w:val="20"/>
                <w:lang w:val="en-US" w:eastAsia="hr-HR"/>
              </w:rPr>
            </w:r>
            <w:r w:rsidRPr="00785FD3">
              <w:rPr>
                <w:rFonts w:ascii="Times New Roman" w:eastAsia="Calibri" w:hAnsi="Times New Roman"/>
                <w:sz w:val="20"/>
                <w:szCs w:val="20"/>
                <w:lang w:val="en-US" w:eastAsia="hr-HR"/>
              </w:rPr>
              <w:fldChar w:fldCharType="separate"/>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002849AD" w:rsidRPr="00785FD3">
              <w:rPr>
                <w:rFonts w:ascii="Times New Roman" w:eastAsia="Calibri" w:hAnsi="Times New Roman"/>
                <w:sz w:val="20"/>
                <w:szCs w:val="20"/>
                <w:lang w:val="en-US" w:eastAsia="hr-HR"/>
              </w:rPr>
              <w:t> </w:t>
            </w:r>
            <w:r w:rsidRPr="00785FD3">
              <w:rPr>
                <w:rFonts w:ascii="Times New Roman" w:eastAsia="Calibri" w:hAnsi="Times New Roman"/>
                <w:sz w:val="20"/>
                <w:szCs w:val="20"/>
                <w:lang w:val="en-US" w:eastAsia="hr-HR"/>
              </w:rPr>
              <w:fldChar w:fldCharType="end"/>
            </w:r>
          </w:p>
        </w:tc>
      </w:tr>
      <w:tr w:rsidR="00785FD3" w:rsidRPr="00785FD3" w14:paraId="438606D8" w14:textId="77777777" w:rsidTr="7FC1BBF8">
        <w:trPr>
          <w:trHeight w:val="397"/>
        </w:trPr>
        <w:tc>
          <w:tcPr>
            <w:tcW w:w="1912" w:type="dxa"/>
            <w:vMerge/>
            <w:tcMar>
              <w:left w:w="57" w:type="dxa"/>
              <w:right w:w="57" w:type="dxa"/>
            </w:tcMar>
            <w:vAlign w:val="center"/>
          </w:tcPr>
          <w:p w14:paraId="4883DA83" w14:textId="77777777" w:rsidR="002849AD" w:rsidRPr="00785FD3"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0562A51E" w14:textId="77777777" w:rsidR="002849AD" w:rsidRPr="00785FD3" w:rsidRDefault="002849AD"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t>Tests</w:t>
            </w:r>
          </w:p>
        </w:tc>
        <w:tc>
          <w:tcPr>
            <w:tcW w:w="850" w:type="dxa"/>
            <w:tcMar>
              <w:left w:w="57" w:type="dxa"/>
              <w:right w:w="57" w:type="dxa"/>
            </w:tcMar>
            <w:vAlign w:val="center"/>
          </w:tcPr>
          <w:p w14:paraId="346514FD" w14:textId="2A69F332" w:rsidR="002849AD" w:rsidRPr="00785FD3" w:rsidRDefault="00611F0C" w:rsidP="002849AD">
            <w:pPr>
              <w:pStyle w:val="FieldText"/>
              <w:rPr>
                <w:b w:val="0"/>
                <w:sz w:val="20"/>
                <w:szCs w:val="20"/>
              </w:rPr>
            </w:pPr>
            <w:r w:rsidRPr="00785FD3">
              <w:rPr>
                <w:b w:val="0"/>
                <w:sz w:val="20"/>
                <w:szCs w:val="20"/>
              </w:rPr>
              <w:t xml:space="preserve"> 1.8</w:t>
            </w:r>
          </w:p>
        </w:tc>
        <w:tc>
          <w:tcPr>
            <w:tcW w:w="1276" w:type="dxa"/>
            <w:gridSpan w:val="3"/>
            <w:tcMar>
              <w:left w:w="57" w:type="dxa"/>
              <w:right w:w="57" w:type="dxa"/>
            </w:tcMar>
            <w:vAlign w:val="center"/>
          </w:tcPr>
          <w:p w14:paraId="24E30461" w14:textId="77777777" w:rsidR="002849AD" w:rsidRPr="00785FD3" w:rsidRDefault="002849AD" w:rsidP="002849AD">
            <w:pPr>
              <w:spacing w:after="0" w:line="240" w:lineRule="auto"/>
              <w:rPr>
                <w:rFonts w:ascii="Times New Roman" w:eastAsia="Calibri" w:hAnsi="Times New Roman"/>
                <w:sz w:val="20"/>
                <w:szCs w:val="20"/>
                <w:lang w:val="en-US" w:eastAsia="hr-HR"/>
              </w:rPr>
            </w:pPr>
            <w:r w:rsidRPr="00785FD3">
              <w:rPr>
                <w:rFonts w:ascii="Times New Roman" w:eastAsia="Calibri" w:hAnsi="Times New Roman"/>
                <w:sz w:val="20"/>
                <w:szCs w:val="20"/>
                <w:lang w:val="en-US" w:eastAsia="hr-HR"/>
              </w:rPr>
              <w:t>Oral exam</w:t>
            </w:r>
          </w:p>
        </w:tc>
        <w:tc>
          <w:tcPr>
            <w:tcW w:w="1170" w:type="dxa"/>
            <w:tcMar>
              <w:left w:w="57" w:type="dxa"/>
              <w:right w:w="57" w:type="dxa"/>
            </w:tcMar>
            <w:vAlign w:val="center"/>
          </w:tcPr>
          <w:p w14:paraId="342BC83E" w14:textId="77777777" w:rsidR="002849AD" w:rsidRPr="00785FD3" w:rsidRDefault="00943F6E" w:rsidP="002849AD">
            <w:pPr>
              <w:tabs>
                <w:tab w:val="left" w:pos="2820"/>
              </w:tabs>
              <w:spacing w:after="0"/>
              <w:rPr>
                <w:rFonts w:ascii="Times New Roman" w:hAnsi="Times New Roman"/>
                <w:sz w:val="20"/>
                <w:szCs w:val="20"/>
                <w:lang w:val="en-US"/>
              </w:rPr>
            </w:pPr>
            <w:r w:rsidRPr="00785FD3">
              <w:rPr>
                <w:rFonts w:ascii="Times New Roman" w:hAnsi="Times New Roman"/>
                <w:sz w:val="20"/>
                <w:szCs w:val="20"/>
                <w:lang w:val="en-US"/>
              </w:rPr>
              <w:fldChar w:fldCharType="begin">
                <w:ffData>
                  <w:name w:val="Text1"/>
                  <w:enabled/>
                  <w:calcOnExit w:val="0"/>
                  <w:textInput/>
                </w:ffData>
              </w:fldChar>
            </w:r>
            <w:r w:rsidR="002849AD" w:rsidRPr="00785FD3">
              <w:rPr>
                <w:rFonts w:ascii="Times New Roman" w:hAnsi="Times New Roman"/>
                <w:sz w:val="20"/>
                <w:szCs w:val="20"/>
                <w:lang w:val="en-US"/>
              </w:rPr>
              <w:instrText xml:space="preserve"> FORMTEXT </w:instrText>
            </w:r>
            <w:r w:rsidRPr="00785FD3">
              <w:rPr>
                <w:rFonts w:ascii="Times New Roman" w:hAnsi="Times New Roman"/>
                <w:sz w:val="20"/>
                <w:szCs w:val="20"/>
                <w:lang w:val="en-US"/>
              </w:rPr>
            </w:r>
            <w:r w:rsidRPr="00785FD3">
              <w:rPr>
                <w:rFonts w:ascii="Times New Roman" w:hAnsi="Times New Roman"/>
                <w:sz w:val="20"/>
                <w:szCs w:val="20"/>
                <w:lang w:val="en-US"/>
              </w:rPr>
              <w:fldChar w:fldCharType="separate"/>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Pr="00785FD3">
              <w:rPr>
                <w:rFonts w:ascii="Times New Roman" w:hAnsi="Times New Roman"/>
                <w:sz w:val="20"/>
                <w:szCs w:val="20"/>
                <w:lang w:val="en-US"/>
              </w:rPr>
              <w:fldChar w:fldCharType="end"/>
            </w:r>
          </w:p>
        </w:tc>
        <w:tc>
          <w:tcPr>
            <w:tcW w:w="1665" w:type="dxa"/>
            <w:gridSpan w:val="5"/>
            <w:tcMar>
              <w:left w:w="57" w:type="dxa"/>
              <w:right w:w="57" w:type="dxa"/>
            </w:tcMar>
            <w:vAlign w:val="center"/>
          </w:tcPr>
          <w:p w14:paraId="0EADC58C" w14:textId="77777777" w:rsidR="002849AD" w:rsidRPr="00785FD3" w:rsidRDefault="00943F6E" w:rsidP="002849AD">
            <w:pPr>
              <w:tabs>
                <w:tab w:val="left" w:pos="2820"/>
              </w:tabs>
              <w:spacing w:after="0"/>
              <w:rPr>
                <w:rFonts w:ascii="Times New Roman" w:hAnsi="Times New Roman"/>
                <w:sz w:val="20"/>
                <w:szCs w:val="20"/>
                <w:lang w:val="en-US"/>
              </w:rPr>
            </w:pPr>
            <w:r w:rsidRPr="00785FD3">
              <w:rPr>
                <w:rFonts w:ascii="Times New Roman" w:hAnsi="Times New Roman"/>
                <w:sz w:val="20"/>
                <w:szCs w:val="20"/>
                <w:lang w:val="en-US"/>
              </w:rPr>
              <w:fldChar w:fldCharType="begin">
                <w:ffData>
                  <w:name w:val="Text1"/>
                  <w:enabled/>
                  <w:calcOnExit w:val="0"/>
                  <w:textInput/>
                </w:ffData>
              </w:fldChar>
            </w:r>
            <w:r w:rsidR="002849AD" w:rsidRPr="00785FD3">
              <w:rPr>
                <w:rFonts w:ascii="Times New Roman" w:hAnsi="Times New Roman"/>
                <w:sz w:val="20"/>
                <w:szCs w:val="20"/>
                <w:lang w:val="en-US"/>
              </w:rPr>
              <w:instrText xml:space="preserve"> FORMTEXT </w:instrText>
            </w:r>
            <w:r w:rsidRPr="00785FD3">
              <w:rPr>
                <w:rFonts w:ascii="Times New Roman" w:hAnsi="Times New Roman"/>
                <w:sz w:val="20"/>
                <w:szCs w:val="20"/>
                <w:lang w:val="en-US"/>
              </w:rPr>
            </w:r>
            <w:r w:rsidRPr="00785FD3">
              <w:rPr>
                <w:rFonts w:ascii="Times New Roman" w:hAnsi="Times New Roman"/>
                <w:sz w:val="20"/>
                <w:szCs w:val="20"/>
                <w:lang w:val="en-US"/>
              </w:rPr>
              <w:fldChar w:fldCharType="separate"/>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Pr="00785FD3">
              <w:rPr>
                <w:rFonts w:ascii="Times New Roman" w:hAnsi="Times New Roman"/>
                <w:sz w:val="20"/>
                <w:szCs w:val="20"/>
                <w:lang w:val="en-US"/>
              </w:rPr>
              <w:fldChar w:fldCharType="end"/>
            </w:r>
            <w:r w:rsidR="002849AD" w:rsidRPr="00785FD3">
              <w:rPr>
                <w:rFonts w:ascii="Times New Roman" w:hAnsi="Times New Roman"/>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3B80493A" w14:textId="77777777" w:rsidR="002849AD" w:rsidRPr="00785FD3" w:rsidRDefault="00943F6E" w:rsidP="002849AD">
            <w:pPr>
              <w:tabs>
                <w:tab w:val="left" w:pos="2820"/>
              </w:tabs>
              <w:spacing w:after="0"/>
              <w:rPr>
                <w:rFonts w:ascii="Times New Roman" w:hAnsi="Times New Roman"/>
                <w:sz w:val="20"/>
                <w:szCs w:val="20"/>
                <w:lang w:val="en-US"/>
              </w:rPr>
            </w:pPr>
            <w:r w:rsidRPr="00785FD3">
              <w:rPr>
                <w:rFonts w:ascii="Times New Roman" w:hAnsi="Times New Roman"/>
                <w:sz w:val="20"/>
                <w:szCs w:val="20"/>
                <w:lang w:val="en-US"/>
              </w:rPr>
              <w:fldChar w:fldCharType="begin">
                <w:ffData>
                  <w:name w:val="Text1"/>
                  <w:enabled/>
                  <w:calcOnExit w:val="0"/>
                  <w:textInput/>
                </w:ffData>
              </w:fldChar>
            </w:r>
            <w:r w:rsidR="002849AD" w:rsidRPr="00785FD3">
              <w:rPr>
                <w:rFonts w:ascii="Times New Roman" w:hAnsi="Times New Roman"/>
                <w:sz w:val="20"/>
                <w:szCs w:val="20"/>
                <w:lang w:val="en-US"/>
              </w:rPr>
              <w:instrText xml:space="preserve"> FORMTEXT </w:instrText>
            </w:r>
            <w:r w:rsidRPr="00785FD3">
              <w:rPr>
                <w:rFonts w:ascii="Times New Roman" w:hAnsi="Times New Roman"/>
                <w:sz w:val="20"/>
                <w:szCs w:val="20"/>
                <w:lang w:val="en-US"/>
              </w:rPr>
            </w:r>
            <w:r w:rsidRPr="00785FD3">
              <w:rPr>
                <w:rFonts w:ascii="Times New Roman" w:hAnsi="Times New Roman"/>
                <w:sz w:val="20"/>
                <w:szCs w:val="20"/>
                <w:lang w:val="en-US"/>
              </w:rPr>
              <w:fldChar w:fldCharType="separate"/>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Pr="00785FD3">
              <w:rPr>
                <w:rFonts w:ascii="Times New Roman" w:hAnsi="Times New Roman"/>
                <w:sz w:val="20"/>
                <w:szCs w:val="20"/>
                <w:lang w:val="en-US"/>
              </w:rPr>
              <w:fldChar w:fldCharType="end"/>
            </w:r>
          </w:p>
        </w:tc>
      </w:tr>
      <w:tr w:rsidR="00785FD3" w:rsidRPr="00785FD3" w14:paraId="3DDFC07F" w14:textId="77777777" w:rsidTr="7FC1BBF8">
        <w:trPr>
          <w:trHeight w:val="397"/>
        </w:trPr>
        <w:tc>
          <w:tcPr>
            <w:tcW w:w="1912" w:type="dxa"/>
            <w:vMerge/>
            <w:tcMar>
              <w:left w:w="57" w:type="dxa"/>
              <w:right w:w="57" w:type="dxa"/>
            </w:tcMar>
            <w:vAlign w:val="center"/>
          </w:tcPr>
          <w:p w14:paraId="07C15EF8" w14:textId="77777777" w:rsidR="002849AD" w:rsidRPr="00785FD3"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065030C" w14:textId="77777777" w:rsidR="002849AD" w:rsidRPr="00785FD3" w:rsidRDefault="002849AD" w:rsidP="002849AD">
            <w:pPr>
              <w:tabs>
                <w:tab w:val="left" w:pos="2820"/>
              </w:tabs>
              <w:spacing w:after="0"/>
              <w:rPr>
                <w:rFonts w:ascii="Times New Roman" w:hAnsi="Times New Roman"/>
                <w:sz w:val="20"/>
                <w:szCs w:val="20"/>
                <w:lang w:val="en-US"/>
              </w:rPr>
            </w:pPr>
            <w:r w:rsidRPr="00785FD3">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E32AA9D" w14:textId="68BA46A9" w:rsidR="002849AD" w:rsidRPr="00785FD3" w:rsidRDefault="00611F0C" w:rsidP="002849AD">
            <w:pPr>
              <w:tabs>
                <w:tab w:val="left" w:pos="2820"/>
              </w:tabs>
              <w:spacing w:after="0"/>
              <w:rPr>
                <w:rFonts w:ascii="Times New Roman" w:hAnsi="Times New Roman"/>
                <w:sz w:val="20"/>
                <w:szCs w:val="20"/>
                <w:lang w:val="en-US"/>
              </w:rPr>
            </w:pPr>
            <w:r w:rsidRPr="00785FD3">
              <w:rPr>
                <w:rFonts w:ascii="Times New Roman" w:hAnsi="Times New Roman"/>
                <w:sz w:val="20"/>
                <w:szCs w:val="20"/>
                <w:lang w:val="en-US"/>
              </w:rPr>
              <w:t>1.8</w:t>
            </w:r>
            <w:r w:rsidR="00CA4610" w:rsidRPr="00785FD3">
              <w:rPr>
                <w:rFonts w:ascii="Times New Roman" w:hAnsi="Times New Roman"/>
                <w:sz w:val="20"/>
                <w:szCs w:val="20"/>
                <w:lang w:val="en-US"/>
              </w:rPr>
              <w:t>*</w:t>
            </w:r>
            <w:r w:rsidRPr="00785FD3">
              <w:rPr>
                <w:rFonts w:ascii="Times New Roman" w:hAnsi="Times New Roman"/>
                <w:sz w:val="20"/>
                <w:szCs w:val="20"/>
                <w:lang w:val="en-US"/>
              </w:rPr>
              <w:t xml:space="preserve"> </w:t>
            </w:r>
            <w:r w:rsidRPr="00785FD3">
              <w:rPr>
                <w:b/>
                <w:sz w:val="20"/>
                <w:szCs w:val="20"/>
              </w:rPr>
              <w:t xml:space="preserve">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8C83F45" w14:textId="77777777" w:rsidR="002849AD" w:rsidRPr="00785FD3" w:rsidRDefault="002849AD" w:rsidP="002849AD">
            <w:pPr>
              <w:tabs>
                <w:tab w:val="left" w:pos="2820"/>
              </w:tabs>
              <w:spacing w:after="0"/>
              <w:rPr>
                <w:rFonts w:ascii="Times New Roman" w:hAnsi="Times New Roman"/>
                <w:sz w:val="20"/>
                <w:szCs w:val="20"/>
                <w:lang w:val="en-US"/>
              </w:rPr>
            </w:pPr>
            <w:r w:rsidRPr="00785FD3">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5302C09" w14:textId="271D01CA" w:rsidR="002849AD" w:rsidRPr="00785FD3" w:rsidRDefault="00254FE8" w:rsidP="002849AD">
            <w:pPr>
              <w:tabs>
                <w:tab w:val="left" w:pos="2820"/>
              </w:tabs>
              <w:spacing w:after="0"/>
              <w:rPr>
                <w:rFonts w:ascii="Times New Roman" w:hAnsi="Times New Roman"/>
                <w:sz w:val="20"/>
                <w:szCs w:val="20"/>
                <w:lang w:val="en-US"/>
              </w:rPr>
            </w:pPr>
            <w:r w:rsidRPr="00785FD3">
              <w:rPr>
                <w:rFonts w:ascii="Times New Roman" w:hAnsi="Times New Roman"/>
                <w:sz w:val="20"/>
                <w:szCs w:val="20"/>
                <w:lang w:val="en-US"/>
              </w:rPr>
              <w:t>1.4</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416134F" w14:textId="77777777" w:rsidR="002849AD" w:rsidRPr="00785FD3" w:rsidRDefault="00943F6E" w:rsidP="002849AD">
            <w:pPr>
              <w:tabs>
                <w:tab w:val="left" w:pos="2820"/>
              </w:tabs>
              <w:spacing w:after="0"/>
              <w:rPr>
                <w:rFonts w:ascii="Times New Roman" w:hAnsi="Times New Roman"/>
                <w:sz w:val="20"/>
                <w:szCs w:val="20"/>
                <w:lang w:val="en-US"/>
              </w:rPr>
            </w:pPr>
            <w:r w:rsidRPr="00785FD3">
              <w:rPr>
                <w:rFonts w:ascii="Times New Roman" w:hAnsi="Times New Roman"/>
                <w:sz w:val="20"/>
                <w:szCs w:val="20"/>
                <w:lang w:val="en-US"/>
              </w:rPr>
              <w:fldChar w:fldCharType="begin">
                <w:ffData>
                  <w:name w:val="Text1"/>
                  <w:enabled/>
                  <w:calcOnExit w:val="0"/>
                  <w:textInput/>
                </w:ffData>
              </w:fldChar>
            </w:r>
            <w:r w:rsidR="002849AD" w:rsidRPr="00785FD3">
              <w:rPr>
                <w:rFonts w:ascii="Times New Roman" w:hAnsi="Times New Roman"/>
                <w:sz w:val="20"/>
                <w:szCs w:val="20"/>
                <w:lang w:val="en-US"/>
              </w:rPr>
              <w:instrText xml:space="preserve"> FORMTEXT </w:instrText>
            </w:r>
            <w:r w:rsidRPr="00785FD3">
              <w:rPr>
                <w:rFonts w:ascii="Times New Roman" w:hAnsi="Times New Roman"/>
                <w:sz w:val="20"/>
                <w:szCs w:val="20"/>
                <w:lang w:val="en-US"/>
              </w:rPr>
            </w:r>
            <w:r w:rsidRPr="00785FD3">
              <w:rPr>
                <w:rFonts w:ascii="Times New Roman" w:hAnsi="Times New Roman"/>
                <w:sz w:val="20"/>
                <w:szCs w:val="20"/>
                <w:lang w:val="en-US"/>
              </w:rPr>
              <w:fldChar w:fldCharType="separate"/>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Pr="00785FD3">
              <w:rPr>
                <w:rFonts w:ascii="Times New Roman" w:hAnsi="Times New Roman"/>
                <w:sz w:val="20"/>
                <w:szCs w:val="20"/>
                <w:lang w:val="en-US"/>
              </w:rPr>
              <w:fldChar w:fldCharType="end"/>
            </w:r>
            <w:r w:rsidR="002849AD" w:rsidRPr="00785FD3">
              <w:rPr>
                <w:rFonts w:ascii="Times New Roman" w:hAnsi="Times New Roman"/>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DEFA6D4" w14:textId="77777777" w:rsidR="002849AD" w:rsidRPr="00785FD3" w:rsidRDefault="00943F6E" w:rsidP="002849AD">
            <w:pPr>
              <w:tabs>
                <w:tab w:val="left" w:pos="2820"/>
              </w:tabs>
              <w:spacing w:after="0"/>
              <w:rPr>
                <w:rFonts w:ascii="Times New Roman" w:hAnsi="Times New Roman"/>
                <w:sz w:val="20"/>
                <w:szCs w:val="20"/>
                <w:lang w:val="en-US"/>
              </w:rPr>
            </w:pPr>
            <w:r w:rsidRPr="00785FD3">
              <w:rPr>
                <w:rFonts w:ascii="Times New Roman" w:hAnsi="Times New Roman"/>
                <w:sz w:val="20"/>
                <w:szCs w:val="20"/>
                <w:lang w:val="en-US"/>
              </w:rPr>
              <w:fldChar w:fldCharType="begin">
                <w:ffData>
                  <w:name w:val="Text1"/>
                  <w:enabled/>
                  <w:calcOnExit w:val="0"/>
                  <w:textInput/>
                </w:ffData>
              </w:fldChar>
            </w:r>
            <w:r w:rsidR="002849AD" w:rsidRPr="00785FD3">
              <w:rPr>
                <w:rFonts w:ascii="Times New Roman" w:hAnsi="Times New Roman"/>
                <w:sz w:val="20"/>
                <w:szCs w:val="20"/>
                <w:lang w:val="en-US"/>
              </w:rPr>
              <w:instrText xml:space="preserve"> FORMTEXT </w:instrText>
            </w:r>
            <w:r w:rsidRPr="00785FD3">
              <w:rPr>
                <w:rFonts w:ascii="Times New Roman" w:hAnsi="Times New Roman"/>
                <w:sz w:val="20"/>
                <w:szCs w:val="20"/>
                <w:lang w:val="en-US"/>
              </w:rPr>
            </w:r>
            <w:r w:rsidRPr="00785FD3">
              <w:rPr>
                <w:rFonts w:ascii="Times New Roman" w:hAnsi="Times New Roman"/>
                <w:sz w:val="20"/>
                <w:szCs w:val="20"/>
                <w:lang w:val="en-US"/>
              </w:rPr>
              <w:fldChar w:fldCharType="separate"/>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002849AD" w:rsidRPr="00785FD3">
              <w:rPr>
                <w:rFonts w:ascii="Times New Roman" w:hAnsi="Times New Roman"/>
                <w:sz w:val="20"/>
                <w:szCs w:val="20"/>
                <w:lang w:val="en-US"/>
              </w:rPr>
              <w:t> </w:t>
            </w:r>
            <w:r w:rsidRPr="00785FD3">
              <w:rPr>
                <w:rFonts w:ascii="Times New Roman" w:hAnsi="Times New Roman"/>
                <w:sz w:val="20"/>
                <w:szCs w:val="20"/>
                <w:lang w:val="en-US"/>
              </w:rPr>
              <w:fldChar w:fldCharType="end"/>
            </w:r>
          </w:p>
        </w:tc>
      </w:tr>
      <w:tr w:rsidR="00785FD3" w:rsidRPr="00785FD3" w14:paraId="334AF73D" w14:textId="77777777" w:rsidTr="7FC1BBF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BE8ABCA" w14:textId="77777777" w:rsidR="002849AD" w:rsidRPr="00785FD3" w:rsidRDefault="002849AD" w:rsidP="002849AD">
            <w:pPr>
              <w:tabs>
                <w:tab w:val="left" w:pos="360"/>
                <w:tab w:val="left" w:pos="540"/>
              </w:tabs>
              <w:spacing w:after="0" w:line="240" w:lineRule="auto"/>
              <w:rPr>
                <w:rFonts w:ascii="Arial" w:hAnsi="Arial" w:cs="Arial"/>
                <w:sz w:val="20"/>
                <w:szCs w:val="20"/>
                <w:lang w:val="en-US"/>
              </w:rPr>
            </w:pPr>
            <w:r w:rsidRPr="00785FD3">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813548D" w14:textId="7459C13B" w:rsidR="00F428F2" w:rsidRPr="00785FD3" w:rsidRDefault="00F428F2" w:rsidP="004506AD">
            <w:pPr>
              <w:spacing w:after="0"/>
              <w:jc w:val="both"/>
              <w:rPr>
                <w:rFonts w:ascii="Times New Roman" w:hAnsi="Times New Roman"/>
                <w:sz w:val="20"/>
                <w:szCs w:val="20"/>
                <w:lang w:val="en-US"/>
              </w:rPr>
            </w:pPr>
            <w:r w:rsidRPr="00785FD3">
              <w:rPr>
                <w:rFonts w:ascii="Times New Roman" w:hAnsi="Times New Roman"/>
                <w:sz w:val="20"/>
                <w:szCs w:val="20"/>
                <w:lang w:val="en-US"/>
              </w:rPr>
              <w:t>The ex</w:t>
            </w:r>
            <w:r w:rsidR="00D971C9" w:rsidRPr="00785FD3">
              <w:rPr>
                <w:rFonts w:ascii="Times New Roman" w:hAnsi="Times New Roman"/>
                <w:sz w:val="20"/>
                <w:szCs w:val="20"/>
                <w:lang w:val="en-US"/>
              </w:rPr>
              <w:t>am consists of the written part</w:t>
            </w:r>
            <w:r w:rsidRPr="00785FD3">
              <w:rPr>
                <w:rFonts w:ascii="Times New Roman" w:hAnsi="Times New Roman"/>
                <w:sz w:val="20"/>
                <w:szCs w:val="20"/>
                <w:lang w:val="en-US"/>
              </w:rPr>
              <w:t xml:space="preserve"> and group project including its presentation. The number of students in a group is determined by a professor. Project consists of more parts </w:t>
            </w:r>
            <w:r w:rsidR="001307FE" w:rsidRPr="00785FD3">
              <w:rPr>
                <w:rFonts w:ascii="Times New Roman" w:hAnsi="Times New Roman"/>
                <w:sz w:val="20"/>
                <w:szCs w:val="20"/>
                <w:lang w:val="en-US"/>
              </w:rPr>
              <w:t xml:space="preserve">and </w:t>
            </w:r>
            <w:r w:rsidRPr="00785FD3">
              <w:rPr>
                <w:rFonts w:ascii="Times New Roman" w:hAnsi="Times New Roman"/>
                <w:sz w:val="20"/>
                <w:szCs w:val="20"/>
                <w:lang w:val="en-US"/>
              </w:rPr>
              <w:t xml:space="preserve">is being developed continuously during the semester. Some project parts will be presented </w:t>
            </w:r>
            <w:r w:rsidR="00E27A54" w:rsidRPr="00785FD3">
              <w:rPr>
                <w:rFonts w:ascii="Times New Roman" w:hAnsi="Times New Roman"/>
                <w:sz w:val="20"/>
                <w:szCs w:val="20"/>
                <w:lang w:val="en-US"/>
              </w:rPr>
              <w:t>during</w:t>
            </w:r>
            <w:r w:rsidRPr="00785FD3">
              <w:rPr>
                <w:rFonts w:ascii="Times New Roman" w:hAnsi="Times New Roman"/>
                <w:sz w:val="20"/>
                <w:szCs w:val="20"/>
                <w:lang w:val="en-US"/>
              </w:rPr>
              <w:t xml:space="preserve"> the exercises</w:t>
            </w:r>
            <w:r w:rsidR="009E0135" w:rsidRPr="00785FD3">
              <w:rPr>
                <w:rFonts w:ascii="Times New Roman" w:hAnsi="Times New Roman"/>
                <w:sz w:val="20"/>
                <w:szCs w:val="20"/>
                <w:lang w:val="en-US"/>
              </w:rPr>
              <w:t>.</w:t>
            </w:r>
          </w:p>
          <w:p w14:paraId="589F7BD7" w14:textId="3579C409" w:rsidR="00F428F2" w:rsidRPr="00785FD3" w:rsidRDefault="00D22E7D" w:rsidP="00E63187">
            <w:pPr>
              <w:spacing w:after="0"/>
              <w:jc w:val="both"/>
              <w:rPr>
                <w:rFonts w:ascii="Times New Roman" w:hAnsi="Times New Roman"/>
                <w:sz w:val="20"/>
                <w:szCs w:val="20"/>
                <w:lang w:val="en-US"/>
              </w:rPr>
            </w:pPr>
            <w:r w:rsidRPr="00785FD3">
              <w:rPr>
                <w:rFonts w:ascii="Times New Roman" w:hAnsi="Times New Roman"/>
                <w:sz w:val="20"/>
                <w:szCs w:val="20"/>
                <w:lang w:val="en-US"/>
              </w:rPr>
              <w:t>During the semester there will be two preliminary exams</w:t>
            </w:r>
            <w:r w:rsidR="00F428F2" w:rsidRPr="00785FD3">
              <w:rPr>
                <w:rFonts w:ascii="Times New Roman" w:hAnsi="Times New Roman"/>
                <w:sz w:val="20"/>
                <w:szCs w:val="20"/>
                <w:lang w:val="en-US"/>
              </w:rPr>
              <w:t xml:space="preserve"> (tests)</w:t>
            </w:r>
            <w:r w:rsidRPr="00785FD3">
              <w:rPr>
                <w:rFonts w:ascii="Times New Roman" w:hAnsi="Times New Roman"/>
                <w:sz w:val="20"/>
                <w:szCs w:val="20"/>
                <w:lang w:val="en-US"/>
              </w:rPr>
              <w:t xml:space="preserve">. The requirement for taking the second preliminary exam is positively graded first preliminary exam. </w:t>
            </w:r>
          </w:p>
          <w:p w14:paraId="795EC00B" w14:textId="77777777" w:rsidR="00F428F2" w:rsidRPr="00785FD3" w:rsidRDefault="00F428F2" w:rsidP="00E63187">
            <w:pPr>
              <w:spacing w:after="0"/>
              <w:jc w:val="both"/>
              <w:rPr>
                <w:rFonts w:ascii="Times New Roman" w:hAnsi="Times New Roman"/>
                <w:sz w:val="20"/>
                <w:szCs w:val="20"/>
                <w:lang w:val="en-US"/>
              </w:rPr>
            </w:pPr>
            <w:r w:rsidRPr="00785FD3">
              <w:rPr>
                <w:rFonts w:ascii="Times New Roman" w:hAnsi="Times New Roman"/>
                <w:sz w:val="20"/>
                <w:szCs w:val="20"/>
                <w:lang w:val="en-US"/>
              </w:rPr>
              <w:t>The exam is considered to be passed if the student:</w:t>
            </w:r>
          </w:p>
          <w:p w14:paraId="42FA5723" w14:textId="77777777" w:rsidR="00F428F2" w:rsidRPr="00785FD3" w:rsidRDefault="00A262B3" w:rsidP="00F428F2">
            <w:pPr>
              <w:pStyle w:val="Odlomakpopisa"/>
              <w:numPr>
                <w:ilvl w:val="0"/>
                <w:numId w:val="5"/>
              </w:numPr>
              <w:spacing w:after="0"/>
              <w:rPr>
                <w:rFonts w:ascii="Times New Roman" w:hAnsi="Times New Roman"/>
                <w:sz w:val="20"/>
                <w:szCs w:val="20"/>
                <w:lang w:val="en-US"/>
              </w:rPr>
            </w:pPr>
            <w:r w:rsidRPr="00785FD3">
              <w:rPr>
                <w:rFonts w:ascii="Times New Roman" w:hAnsi="Times New Roman"/>
                <w:sz w:val="20"/>
                <w:szCs w:val="20"/>
                <w:lang w:val="en-US"/>
              </w:rPr>
              <w:t>a</w:t>
            </w:r>
            <w:r w:rsidR="00F428F2" w:rsidRPr="00785FD3">
              <w:rPr>
                <w:rFonts w:ascii="Times New Roman" w:hAnsi="Times New Roman"/>
                <w:sz w:val="20"/>
                <w:szCs w:val="20"/>
                <w:lang w:val="en-US"/>
              </w:rPr>
              <w:t xml:space="preserve">chieved </w:t>
            </w:r>
            <w:r w:rsidR="00493D62" w:rsidRPr="00785FD3">
              <w:rPr>
                <w:rFonts w:ascii="Times New Roman" w:hAnsi="Times New Roman"/>
                <w:sz w:val="20"/>
                <w:szCs w:val="20"/>
                <w:lang w:val="en-US"/>
              </w:rPr>
              <w:t xml:space="preserve">the sufficient grade from the written exam(s) (minimally 50% </w:t>
            </w:r>
            <w:r w:rsidR="00D60EA6" w:rsidRPr="00785FD3">
              <w:rPr>
                <w:rFonts w:ascii="Times New Roman" w:hAnsi="Times New Roman"/>
                <w:sz w:val="20"/>
                <w:szCs w:val="20"/>
                <w:lang w:val="en-US"/>
              </w:rPr>
              <w:t>per each</w:t>
            </w:r>
            <w:r w:rsidR="00493D62" w:rsidRPr="00785FD3">
              <w:rPr>
                <w:rFonts w:ascii="Times New Roman" w:hAnsi="Times New Roman"/>
                <w:sz w:val="20"/>
                <w:szCs w:val="20"/>
                <w:lang w:val="en-US"/>
              </w:rPr>
              <w:t xml:space="preserve"> </w:t>
            </w:r>
            <w:r w:rsidR="00D60EA6" w:rsidRPr="00785FD3">
              <w:rPr>
                <w:rFonts w:ascii="Times New Roman" w:hAnsi="Times New Roman"/>
                <w:sz w:val="20"/>
                <w:szCs w:val="20"/>
                <w:lang w:val="en-US"/>
              </w:rPr>
              <w:t>preliminary exam</w:t>
            </w:r>
            <w:r w:rsidR="00493D62" w:rsidRPr="00785FD3">
              <w:rPr>
                <w:rFonts w:ascii="Times New Roman" w:hAnsi="Times New Roman"/>
                <w:sz w:val="20"/>
                <w:szCs w:val="20"/>
                <w:lang w:val="en-US"/>
              </w:rPr>
              <w:t>)</w:t>
            </w:r>
          </w:p>
          <w:p w14:paraId="18EDBE59" w14:textId="54DE1CA8" w:rsidR="00493D62" w:rsidRPr="00785FD3" w:rsidRDefault="00493D62" w:rsidP="002E2817">
            <w:pPr>
              <w:pStyle w:val="Odlomakpopisa"/>
              <w:numPr>
                <w:ilvl w:val="0"/>
                <w:numId w:val="9"/>
              </w:numPr>
              <w:spacing w:after="0"/>
              <w:rPr>
                <w:rFonts w:ascii="Times New Roman" w:hAnsi="Times New Roman"/>
                <w:sz w:val="20"/>
                <w:szCs w:val="20"/>
                <w:lang w:val="en-US" w:eastAsia="hr-HR"/>
              </w:rPr>
            </w:pPr>
            <w:r w:rsidRPr="00785FD3">
              <w:rPr>
                <w:rFonts w:ascii="Times New Roman" w:hAnsi="Times New Roman"/>
                <w:sz w:val="20"/>
                <w:szCs w:val="20"/>
                <w:lang w:val="en-US"/>
              </w:rPr>
              <w:t xml:space="preserve">actively participated in </w:t>
            </w:r>
            <w:r w:rsidR="00795192" w:rsidRPr="00785FD3">
              <w:rPr>
                <w:rFonts w:ascii="Times New Roman" w:hAnsi="Times New Roman"/>
                <w:sz w:val="20"/>
                <w:szCs w:val="20"/>
                <w:lang w:val="en-US" w:eastAsia="hr-HR"/>
              </w:rPr>
              <w:t>assignments</w:t>
            </w:r>
            <w:r w:rsidR="002E2817" w:rsidRPr="00785FD3">
              <w:rPr>
                <w:rFonts w:ascii="Times New Roman" w:hAnsi="Times New Roman"/>
                <w:sz w:val="20"/>
                <w:szCs w:val="20"/>
                <w:lang w:val="en-US" w:eastAsia="hr-HR"/>
              </w:rPr>
              <w:t xml:space="preserve">, discussions and presentations </w:t>
            </w:r>
          </w:p>
          <w:p w14:paraId="73AC0DA2" w14:textId="77777777" w:rsidR="00493D62" w:rsidRPr="00785FD3" w:rsidRDefault="00493D62" w:rsidP="00F428F2">
            <w:pPr>
              <w:pStyle w:val="Odlomakpopisa"/>
              <w:numPr>
                <w:ilvl w:val="0"/>
                <w:numId w:val="5"/>
              </w:numPr>
              <w:spacing w:after="0"/>
              <w:rPr>
                <w:rFonts w:ascii="Times New Roman" w:hAnsi="Times New Roman"/>
                <w:sz w:val="20"/>
                <w:szCs w:val="20"/>
                <w:lang w:val="en-US"/>
              </w:rPr>
            </w:pPr>
            <w:r w:rsidRPr="00785FD3">
              <w:rPr>
                <w:rFonts w:ascii="Times New Roman" w:hAnsi="Times New Roman"/>
                <w:sz w:val="20"/>
                <w:szCs w:val="20"/>
                <w:lang w:val="en-US"/>
              </w:rPr>
              <w:t>developed the project at the end of the semester that was positively graded.</w:t>
            </w:r>
          </w:p>
          <w:p w14:paraId="2A93EDA0" w14:textId="77777777" w:rsidR="00F428F2" w:rsidRPr="00785FD3" w:rsidRDefault="00F428F2" w:rsidP="00D22E7D">
            <w:pPr>
              <w:spacing w:after="0"/>
              <w:rPr>
                <w:rFonts w:ascii="Times New Roman" w:hAnsi="Times New Roman"/>
                <w:sz w:val="20"/>
                <w:szCs w:val="20"/>
                <w:lang w:val="en-US"/>
              </w:rPr>
            </w:pPr>
          </w:p>
          <w:p w14:paraId="080FCAA7" w14:textId="77777777" w:rsidR="001F6CE9" w:rsidRPr="00785FD3" w:rsidRDefault="00D22E7D" w:rsidP="001F6CE9">
            <w:pPr>
              <w:spacing w:after="0"/>
              <w:rPr>
                <w:rFonts w:ascii="Times New Roman" w:hAnsi="Times New Roman"/>
                <w:sz w:val="20"/>
                <w:szCs w:val="20"/>
                <w:lang w:val="en-US" w:eastAsia="hr-HR"/>
              </w:rPr>
            </w:pPr>
            <w:r w:rsidRPr="00785FD3">
              <w:rPr>
                <w:rFonts w:ascii="Times New Roman" w:hAnsi="Times New Roman"/>
                <w:sz w:val="20"/>
                <w:szCs w:val="20"/>
                <w:lang w:val="en-US"/>
              </w:rPr>
              <w:t xml:space="preserve">The total grade will be based on the I. and II. </w:t>
            </w:r>
            <w:r w:rsidR="00D52C03" w:rsidRPr="00785FD3">
              <w:rPr>
                <w:rFonts w:ascii="Times New Roman" w:hAnsi="Times New Roman"/>
                <w:sz w:val="20"/>
                <w:szCs w:val="20"/>
                <w:lang w:val="en-US"/>
              </w:rPr>
              <w:t>preliminary</w:t>
            </w:r>
            <w:r w:rsidRPr="00785FD3">
              <w:rPr>
                <w:rFonts w:ascii="Times New Roman" w:hAnsi="Times New Roman"/>
                <w:sz w:val="20"/>
                <w:szCs w:val="20"/>
                <w:lang w:val="en-US"/>
              </w:rPr>
              <w:t xml:space="preserve"> exam grades as well as </w:t>
            </w:r>
            <w:r w:rsidR="00E707E9" w:rsidRPr="00785FD3">
              <w:rPr>
                <w:rFonts w:ascii="Times New Roman" w:hAnsi="Times New Roman"/>
                <w:sz w:val="20"/>
                <w:szCs w:val="20"/>
                <w:lang w:val="en-US"/>
              </w:rPr>
              <w:t xml:space="preserve">on </w:t>
            </w:r>
            <w:r w:rsidRPr="00785FD3">
              <w:rPr>
                <w:rFonts w:ascii="Times New Roman" w:hAnsi="Times New Roman"/>
                <w:sz w:val="20"/>
                <w:szCs w:val="20"/>
                <w:lang w:val="en-US"/>
              </w:rPr>
              <w:t xml:space="preserve">project </w:t>
            </w:r>
            <w:r w:rsidR="00FB7B0B" w:rsidRPr="00785FD3">
              <w:rPr>
                <w:rFonts w:ascii="Times New Roman" w:hAnsi="Times New Roman"/>
                <w:sz w:val="20"/>
                <w:szCs w:val="20"/>
                <w:lang w:val="en-US"/>
              </w:rPr>
              <w:t xml:space="preserve">grade in a </w:t>
            </w:r>
            <w:r w:rsidRPr="00785FD3">
              <w:rPr>
                <w:rFonts w:ascii="Times New Roman" w:hAnsi="Times New Roman"/>
                <w:sz w:val="20"/>
                <w:szCs w:val="20"/>
                <w:lang w:val="en-US"/>
              </w:rPr>
              <w:t xml:space="preserve">ratio of </w:t>
            </w:r>
            <w:r w:rsidR="00C079A4" w:rsidRPr="00785FD3">
              <w:rPr>
                <w:rFonts w:ascii="Times New Roman" w:hAnsi="Times New Roman"/>
                <w:sz w:val="20"/>
                <w:szCs w:val="20"/>
                <w:lang w:val="en-US" w:eastAsia="hr-HR"/>
              </w:rPr>
              <w:t>30%:30</w:t>
            </w:r>
            <w:r w:rsidR="00FB7B0B" w:rsidRPr="00785FD3">
              <w:rPr>
                <w:rFonts w:ascii="Times New Roman" w:hAnsi="Times New Roman"/>
                <w:sz w:val="20"/>
                <w:szCs w:val="20"/>
                <w:lang w:val="en-US" w:eastAsia="hr-HR"/>
              </w:rPr>
              <w:t>%</w:t>
            </w:r>
            <w:r w:rsidR="002849AD" w:rsidRPr="00785FD3">
              <w:rPr>
                <w:rFonts w:ascii="Times New Roman" w:hAnsi="Times New Roman"/>
                <w:sz w:val="20"/>
                <w:szCs w:val="20"/>
                <w:lang w:val="en-US" w:eastAsia="hr-HR"/>
              </w:rPr>
              <w:t xml:space="preserve">:40%. </w:t>
            </w:r>
          </w:p>
          <w:p w14:paraId="60DE0CA2" w14:textId="77777777" w:rsidR="00F14D28" w:rsidRPr="00785FD3" w:rsidRDefault="00F14D28" w:rsidP="00F14D28">
            <w:pPr>
              <w:tabs>
                <w:tab w:val="left" w:pos="2820"/>
              </w:tabs>
              <w:spacing w:after="0"/>
              <w:jc w:val="both"/>
              <w:rPr>
                <w:rFonts w:ascii="Times New Roman" w:hAnsi="Times New Roman"/>
                <w:sz w:val="20"/>
                <w:szCs w:val="20"/>
                <w:lang w:val="en-US"/>
              </w:rPr>
            </w:pPr>
          </w:p>
          <w:p w14:paraId="419783E2" w14:textId="77777777" w:rsidR="00F14D28" w:rsidRPr="00785FD3" w:rsidRDefault="00F14D28" w:rsidP="00F14D28">
            <w:pPr>
              <w:tabs>
                <w:tab w:val="left" w:pos="2820"/>
              </w:tabs>
              <w:spacing w:after="0"/>
              <w:jc w:val="both"/>
              <w:rPr>
                <w:rFonts w:ascii="Times New Roman" w:hAnsi="Times New Roman"/>
                <w:sz w:val="20"/>
                <w:szCs w:val="20"/>
                <w:lang w:val="en-US"/>
              </w:rPr>
            </w:pPr>
            <w:r w:rsidRPr="00785FD3">
              <w:rPr>
                <w:rFonts w:ascii="Times New Roman" w:hAnsi="Times New Roman"/>
                <w:sz w:val="20"/>
                <w:szCs w:val="20"/>
                <w:lang w:val="en-US"/>
              </w:rPr>
              <w:t>Grading system (%) for the written exams is the following:</w:t>
            </w:r>
          </w:p>
          <w:p w14:paraId="6CAB578E" w14:textId="77777777" w:rsidR="00F14D28" w:rsidRPr="00785FD3" w:rsidRDefault="00F14D28" w:rsidP="00F14D28">
            <w:pPr>
              <w:tabs>
                <w:tab w:val="num" w:pos="1440"/>
              </w:tabs>
              <w:spacing w:after="0" w:line="240" w:lineRule="auto"/>
              <w:jc w:val="both"/>
              <w:rPr>
                <w:rFonts w:ascii="Times New Roman" w:hAnsi="Times New Roman"/>
                <w:sz w:val="20"/>
                <w:szCs w:val="20"/>
                <w:lang w:val="en-US"/>
              </w:rPr>
            </w:pPr>
            <w:r w:rsidRPr="00785FD3">
              <w:rPr>
                <w:rFonts w:ascii="Times New Roman" w:hAnsi="Times New Roman"/>
                <w:sz w:val="20"/>
                <w:szCs w:val="20"/>
                <w:lang w:val="en-US"/>
              </w:rPr>
              <w:t>0-49      insufficient (1)</w:t>
            </w:r>
          </w:p>
          <w:p w14:paraId="044AD65B" w14:textId="77777777" w:rsidR="00F14D28" w:rsidRPr="00785FD3" w:rsidRDefault="00F14D28" w:rsidP="00F14D28">
            <w:pPr>
              <w:tabs>
                <w:tab w:val="num" w:pos="1440"/>
              </w:tabs>
              <w:spacing w:after="0" w:line="240" w:lineRule="auto"/>
              <w:jc w:val="both"/>
              <w:rPr>
                <w:rFonts w:ascii="Times New Roman" w:hAnsi="Times New Roman"/>
                <w:sz w:val="20"/>
                <w:szCs w:val="20"/>
                <w:lang w:val="en-US"/>
              </w:rPr>
            </w:pPr>
            <w:r w:rsidRPr="00785FD3">
              <w:rPr>
                <w:rFonts w:ascii="Times New Roman" w:hAnsi="Times New Roman"/>
                <w:sz w:val="20"/>
                <w:szCs w:val="20"/>
                <w:lang w:val="en-US"/>
              </w:rPr>
              <w:t>50-65    sufficient (2)</w:t>
            </w:r>
          </w:p>
          <w:p w14:paraId="460E0699" w14:textId="77777777" w:rsidR="00F14D28" w:rsidRPr="00785FD3" w:rsidRDefault="00F14D28" w:rsidP="00F14D28">
            <w:pPr>
              <w:tabs>
                <w:tab w:val="num" w:pos="1440"/>
              </w:tabs>
              <w:spacing w:after="0" w:line="240" w:lineRule="auto"/>
              <w:jc w:val="both"/>
              <w:rPr>
                <w:rFonts w:ascii="Times New Roman" w:hAnsi="Times New Roman"/>
                <w:sz w:val="20"/>
                <w:szCs w:val="20"/>
                <w:lang w:val="en-US"/>
              </w:rPr>
            </w:pPr>
            <w:r w:rsidRPr="00785FD3">
              <w:rPr>
                <w:rFonts w:ascii="Times New Roman" w:hAnsi="Times New Roman"/>
                <w:sz w:val="20"/>
                <w:szCs w:val="20"/>
                <w:lang w:val="en-US"/>
              </w:rPr>
              <w:t>66-75    good (3)</w:t>
            </w:r>
          </w:p>
          <w:p w14:paraId="231FF580" w14:textId="77777777" w:rsidR="00F14D28" w:rsidRPr="00785FD3" w:rsidRDefault="00F14D28" w:rsidP="00F14D28">
            <w:pPr>
              <w:tabs>
                <w:tab w:val="num" w:pos="1440"/>
              </w:tabs>
              <w:spacing w:after="0" w:line="240" w:lineRule="auto"/>
              <w:jc w:val="both"/>
              <w:rPr>
                <w:rFonts w:ascii="Times New Roman" w:hAnsi="Times New Roman"/>
                <w:sz w:val="20"/>
                <w:szCs w:val="20"/>
                <w:lang w:val="en-US"/>
              </w:rPr>
            </w:pPr>
            <w:r w:rsidRPr="00785FD3">
              <w:rPr>
                <w:rFonts w:ascii="Times New Roman" w:hAnsi="Times New Roman"/>
                <w:sz w:val="20"/>
                <w:szCs w:val="20"/>
                <w:lang w:val="en-US"/>
              </w:rPr>
              <w:t>76-85    very good (4)</w:t>
            </w:r>
          </w:p>
          <w:p w14:paraId="1C19E1C8" w14:textId="77777777" w:rsidR="00F14D28" w:rsidRPr="00785FD3" w:rsidRDefault="00F14D28" w:rsidP="00F14D28">
            <w:pPr>
              <w:tabs>
                <w:tab w:val="num" w:pos="1440"/>
              </w:tabs>
              <w:spacing w:after="0" w:line="240" w:lineRule="auto"/>
              <w:jc w:val="both"/>
              <w:rPr>
                <w:rFonts w:ascii="Times New Roman" w:hAnsi="Times New Roman"/>
                <w:sz w:val="20"/>
                <w:szCs w:val="20"/>
                <w:lang w:val="en-US"/>
              </w:rPr>
            </w:pPr>
            <w:r w:rsidRPr="00785FD3">
              <w:rPr>
                <w:rFonts w:ascii="Times New Roman" w:hAnsi="Times New Roman"/>
                <w:sz w:val="20"/>
                <w:szCs w:val="20"/>
                <w:lang w:val="en-US"/>
              </w:rPr>
              <w:t>86-</w:t>
            </w:r>
            <w:proofErr w:type="gramStart"/>
            <w:r w:rsidRPr="00785FD3">
              <w:rPr>
                <w:rFonts w:ascii="Times New Roman" w:hAnsi="Times New Roman"/>
                <w:sz w:val="20"/>
                <w:szCs w:val="20"/>
                <w:lang w:val="en-US"/>
              </w:rPr>
              <w:t>100  excellent</w:t>
            </w:r>
            <w:proofErr w:type="gramEnd"/>
            <w:r w:rsidRPr="00785FD3">
              <w:rPr>
                <w:rFonts w:ascii="Times New Roman" w:hAnsi="Times New Roman"/>
                <w:sz w:val="20"/>
                <w:szCs w:val="20"/>
                <w:lang w:val="en-US"/>
              </w:rPr>
              <w:t xml:space="preserve"> (5)</w:t>
            </w:r>
          </w:p>
          <w:p w14:paraId="27F76490" w14:textId="77777777" w:rsidR="00F14D28" w:rsidRPr="00785FD3" w:rsidRDefault="00F14D28" w:rsidP="00F14D28">
            <w:pPr>
              <w:spacing w:after="0"/>
              <w:rPr>
                <w:rFonts w:ascii="Times New Roman" w:hAnsi="Times New Roman"/>
                <w:sz w:val="20"/>
                <w:szCs w:val="20"/>
                <w:lang w:val="en-US" w:eastAsia="hr-HR"/>
              </w:rPr>
            </w:pPr>
          </w:p>
          <w:p w14:paraId="58D9B6E9" w14:textId="74CBD3C9" w:rsidR="002849AD" w:rsidRPr="00785FD3" w:rsidRDefault="00F14D28" w:rsidP="00F14D28">
            <w:pPr>
              <w:spacing w:after="0"/>
              <w:jc w:val="both"/>
              <w:rPr>
                <w:rFonts w:ascii="Times New Roman" w:hAnsi="Times New Roman"/>
                <w:sz w:val="20"/>
                <w:szCs w:val="20"/>
                <w:lang w:val="en-US"/>
              </w:rPr>
            </w:pPr>
            <w:r w:rsidRPr="00785FD3">
              <w:rPr>
                <w:rFonts w:ascii="Times New Roman" w:hAnsi="Times New Roman"/>
                <w:sz w:val="20"/>
                <w:szCs w:val="20"/>
                <w:lang w:val="en-US"/>
              </w:rPr>
              <w:t xml:space="preserve">* Students who pass both preliminary exams (tests) do not need to take the final written exam. If the students do not pass the tests they need to take the final written exam. Students who are not satisfied with the </w:t>
            </w:r>
            <w:r w:rsidR="00AA18F5" w:rsidRPr="00785FD3">
              <w:rPr>
                <w:rFonts w:ascii="Times New Roman" w:hAnsi="Times New Roman"/>
                <w:sz w:val="20"/>
                <w:szCs w:val="20"/>
                <w:lang w:val="en-US"/>
              </w:rPr>
              <w:t xml:space="preserve">final course </w:t>
            </w:r>
            <w:r w:rsidRPr="00785FD3">
              <w:rPr>
                <w:rFonts w:ascii="Times New Roman" w:hAnsi="Times New Roman"/>
                <w:sz w:val="20"/>
                <w:szCs w:val="20"/>
                <w:lang w:val="en-US"/>
              </w:rPr>
              <w:t>grade can take the oral exam.</w:t>
            </w:r>
          </w:p>
        </w:tc>
      </w:tr>
      <w:tr w:rsidR="00785FD3" w:rsidRPr="00785FD3" w14:paraId="1AF116E3" w14:textId="77777777" w:rsidTr="7FC1BBF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DFBBCE5" w14:textId="78DFAF59" w:rsidR="00E10F9B" w:rsidRDefault="002849AD" w:rsidP="002849AD">
            <w:pPr>
              <w:tabs>
                <w:tab w:val="left" w:pos="540"/>
              </w:tabs>
              <w:spacing w:after="0" w:line="240" w:lineRule="auto"/>
              <w:rPr>
                <w:rFonts w:ascii="Arial" w:hAnsi="Arial" w:cs="Arial"/>
                <w:sz w:val="20"/>
                <w:szCs w:val="20"/>
                <w:lang w:val="en-US"/>
              </w:rPr>
            </w:pPr>
            <w:r w:rsidRPr="00785FD3">
              <w:rPr>
                <w:rFonts w:ascii="Arial" w:hAnsi="Arial" w:cs="Arial"/>
                <w:sz w:val="20"/>
                <w:szCs w:val="20"/>
                <w:lang w:val="en-US"/>
              </w:rPr>
              <w:t>Required literature (available in the library and via other media)</w:t>
            </w:r>
          </w:p>
          <w:p w14:paraId="324143AC" w14:textId="77777777" w:rsidR="00E10F9B" w:rsidRPr="00E10F9B" w:rsidRDefault="00E10F9B" w:rsidP="00E10F9B">
            <w:pPr>
              <w:rPr>
                <w:rFonts w:ascii="Arial" w:hAnsi="Arial" w:cs="Arial"/>
                <w:sz w:val="20"/>
                <w:szCs w:val="20"/>
                <w:lang w:val="en-US"/>
              </w:rPr>
            </w:pPr>
          </w:p>
          <w:p w14:paraId="545C7F69" w14:textId="77777777" w:rsidR="00E10F9B" w:rsidRPr="00E10F9B" w:rsidRDefault="00E10F9B" w:rsidP="00E10F9B">
            <w:pPr>
              <w:rPr>
                <w:rFonts w:ascii="Arial" w:hAnsi="Arial" w:cs="Arial"/>
                <w:sz w:val="20"/>
                <w:szCs w:val="20"/>
                <w:lang w:val="en-US"/>
              </w:rPr>
            </w:pPr>
          </w:p>
          <w:p w14:paraId="7ADEA42A" w14:textId="77777777" w:rsidR="00E10F9B" w:rsidRPr="00E10F9B" w:rsidRDefault="00E10F9B" w:rsidP="00E10F9B">
            <w:pPr>
              <w:rPr>
                <w:rFonts w:ascii="Arial" w:hAnsi="Arial" w:cs="Arial"/>
                <w:sz w:val="20"/>
                <w:szCs w:val="20"/>
                <w:lang w:val="en-US"/>
              </w:rPr>
            </w:pPr>
          </w:p>
          <w:p w14:paraId="3856F4D9" w14:textId="4A4CCB14" w:rsidR="00E10F9B" w:rsidRDefault="00E10F9B" w:rsidP="00E10F9B">
            <w:pPr>
              <w:rPr>
                <w:rFonts w:ascii="Arial" w:hAnsi="Arial" w:cs="Arial"/>
                <w:sz w:val="20"/>
                <w:szCs w:val="20"/>
                <w:lang w:val="en-US"/>
              </w:rPr>
            </w:pPr>
          </w:p>
          <w:p w14:paraId="7BB4FBCA" w14:textId="77777777" w:rsidR="00E10F9B" w:rsidRPr="00E10F9B" w:rsidRDefault="00E10F9B" w:rsidP="00E10F9B">
            <w:pPr>
              <w:rPr>
                <w:rFonts w:ascii="Arial" w:hAnsi="Arial" w:cs="Arial"/>
                <w:sz w:val="20"/>
                <w:szCs w:val="20"/>
                <w:lang w:val="en-US"/>
              </w:rPr>
            </w:pPr>
          </w:p>
          <w:p w14:paraId="7F17A6C9" w14:textId="692C739C" w:rsidR="00E10F9B" w:rsidRDefault="00E10F9B" w:rsidP="00E10F9B">
            <w:pPr>
              <w:rPr>
                <w:rFonts w:ascii="Arial" w:hAnsi="Arial" w:cs="Arial"/>
                <w:sz w:val="20"/>
                <w:szCs w:val="20"/>
                <w:lang w:val="en-US"/>
              </w:rPr>
            </w:pPr>
          </w:p>
          <w:p w14:paraId="695C11FE" w14:textId="77777777" w:rsidR="002849AD" w:rsidRPr="00E10F9B" w:rsidRDefault="002849AD" w:rsidP="00E10F9B">
            <w:pPr>
              <w:rPr>
                <w:rFonts w:ascii="Arial" w:hAnsi="Arial" w:cs="Arial"/>
                <w:sz w:val="20"/>
                <w:szCs w:val="20"/>
                <w:lang w:val="en-US"/>
              </w:rPr>
            </w:pP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D8A7FF3" w14:textId="77777777" w:rsidR="002849AD" w:rsidRPr="00785FD3" w:rsidRDefault="002849AD" w:rsidP="002849AD">
            <w:pPr>
              <w:tabs>
                <w:tab w:val="left" w:pos="2820"/>
              </w:tabs>
              <w:spacing w:after="0"/>
              <w:jc w:val="center"/>
              <w:rPr>
                <w:rFonts w:ascii="Arial" w:hAnsi="Arial" w:cs="Arial"/>
                <w:b/>
                <w:sz w:val="20"/>
                <w:szCs w:val="20"/>
                <w:lang w:val="en-US"/>
              </w:rPr>
            </w:pPr>
            <w:r w:rsidRPr="00785FD3">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55B5030" w14:textId="77777777" w:rsidR="002849AD" w:rsidRPr="00785FD3" w:rsidRDefault="002849AD" w:rsidP="002849AD">
            <w:pPr>
              <w:tabs>
                <w:tab w:val="left" w:pos="2820"/>
              </w:tabs>
              <w:spacing w:after="0"/>
              <w:jc w:val="center"/>
              <w:rPr>
                <w:rFonts w:ascii="Arial" w:hAnsi="Arial" w:cs="Arial"/>
                <w:b/>
                <w:sz w:val="20"/>
                <w:szCs w:val="20"/>
                <w:lang w:val="en-US"/>
              </w:rPr>
            </w:pPr>
            <w:r w:rsidRPr="00785FD3">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B202324" w14:textId="77777777" w:rsidR="002849AD" w:rsidRPr="00785FD3" w:rsidRDefault="002849AD" w:rsidP="002849AD">
            <w:pPr>
              <w:tabs>
                <w:tab w:val="left" w:pos="2820"/>
              </w:tabs>
              <w:spacing w:after="0"/>
              <w:jc w:val="center"/>
              <w:rPr>
                <w:rFonts w:ascii="Arial" w:hAnsi="Arial" w:cs="Arial"/>
                <w:b/>
                <w:sz w:val="20"/>
                <w:szCs w:val="20"/>
                <w:lang w:val="en-US"/>
              </w:rPr>
            </w:pPr>
            <w:r w:rsidRPr="00785FD3">
              <w:rPr>
                <w:rFonts w:ascii="Arial" w:hAnsi="Arial" w:cs="Arial"/>
                <w:b/>
                <w:sz w:val="20"/>
                <w:szCs w:val="20"/>
                <w:lang w:val="en-US"/>
              </w:rPr>
              <w:t>Availability via other media</w:t>
            </w:r>
          </w:p>
        </w:tc>
      </w:tr>
      <w:tr w:rsidR="00785FD3" w:rsidRPr="00785FD3" w14:paraId="5E9ACCD2" w14:textId="77777777" w:rsidTr="7FC1BBF8">
        <w:trPr>
          <w:trHeight w:val="75"/>
        </w:trPr>
        <w:tc>
          <w:tcPr>
            <w:tcW w:w="1912" w:type="dxa"/>
            <w:vMerge/>
            <w:tcMar>
              <w:left w:w="57" w:type="dxa"/>
              <w:right w:w="57" w:type="dxa"/>
            </w:tcMar>
            <w:vAlign w:val="center"/>
          </w:tcPr>
          <w:p w14:paraId="2E07D137" w14:textId="77777777" w:rsidR="002849AD" w:rsidRPr="00785FD3" w:rsidRDefault="002849AD" w:rsidP="002849AD">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7CF20125" w14:textId="59855817" w:rsidR="002849AD" w:rsidRPr="00785FD3" w:rsidRDefault="7FC1BBF8" w:rsidP="7FC1BBF8">
            <w:pPr>
              <w:tabs>
                <w:tab w:val="left" w:pos="2820"/>
              </w:tabs>
              <w:spacing w:after="0"/>
              <w:jc w:val="both"/>
              <w:rPr>
                <w:color w:val="FF0000"/>
                <w:sz w:val="20"/>
                <w:szCs w:val="20"/>
                <w:lang w:val="en-US"/>
              </w:rPr>
            </w:pPr>
            <w:proofErr w:type="spellStart"/>
            <w:r w:rsidRPr="7FC1BBF8">
              <w:rPr>
                <w:rFonts w:ascii="Times New Roman" w:hAnsi="Times New Roman"/>
                <w:color w:val="FF0000"/>
                <w:sz w:val="20"/>
                <w:szCs w:val="20"/>
                <w:lang w:val="en-US"/>
              </w:rPr>
              <w:t>Schiffman</w:t>
            </w:r>
            <w:proofErr w:type="spellEnd"/>
            <w:r w:rsidRPr="7FC1BBF8">
              <w:rPr>
                <w:rFonts w:ascii="Times New Roman" w:hAnsi="Times New Roman"/>
                <w:color w:val="FF0000"/>
                <w:sz w:val="20"/>
                <w:szCs w:val="20"/>
                <w:lang w:val="en-US"/>
              </w:rPr>
              <w:t xml:space="preserve">, L.G., </w:t>
            </w:r>
            <w:proofErr w:type="spellStart"/>
            <w:r w:rsidRPr="7FC1BBF8">
              <w:rPr>
                <w:rFonts w:ascii="Times New Roman" w:hAnsi="Times New Roman"/>
                <w:color w:val="FF0000"/>
                <w:sz w:val="20"/>
                <w:szCs w:val="20"/>
                <w:lang w:val="en-US"/>
              </w:rPr>
              <w:t>Wisenblit</w:t>
            </w:r>
            <w:proofErr w:type="spellEnd"/>
            <w:r w:rsidRPr="7FC1BBF8">
              <w:rPr>
                <w:rFonts w:ascii="Times New Roman" w:hAnsi="Times New Roman"/>
                <w:color w:val="FF0000"/>
                <w:sz w:val="20"/>
                <w:szCs w:val="20"/>
                <w:lang w:val="en-US"/>
              </w:rPr>
              <w:t xml:space="preserve">, J. L.: </w:t>
            </w:r>
            <w:r w:rsidRPr="7FC1BBF8">
              <w:rPr>
                <w:rFonts w:ascii="Times New Roman" w:hAnsi="Times New Roman"/>
                <w:i/>
                <w:iCs/>
                <w:color w:val="FF0000"/>
                <w:sz w:val="20"/>
                <w:szCs w:val="20"/>
                <w:lang w:val="en-US"/>
              </w:rPr>
              <w:t>Consumer Behavior: Global Edition</w:t>
            </w:r>
            <w:r w:rsidRPr="7FC1BBF8">
              <w:rPr>
                <w:rFonts w:ascii="Times New Roman" w:hAnsi="Times New Roman"/>
                <w:color w:val="FF0000"/>
                <w:sz w:val="20"/>
                <w:szCs w:val="20"/>
                <w:lang w:val="en-US"/>
              </w:rPr>
              <w:t>, 12th edition, Pearson, 2019.</w:t>
            </w:r>
          </w:p>
        </w:tc>
        <w:tc>
          <w:tcPr>
            <w:tcW w:w="1244" w:type="dxa"/>
            <w:gridSpan w:val="2"/>
            <w:tcBorders>
              <w:top w:val="single" w:sz="8" w:space="0" w:color="auto"/>
              <w:left w:val="single" w:sz="8" w:space="0" w:color="auto"/>
              <w:right w:val="single" w:sz="8" w:space="0" w:color="auto"/>
            </w:tcBorders>
            <w:tcMar>
              <w:left w:w="57" w:type="dxa"/>
              <w:right w:w="57" w:type="dxa"/>
            </w:tcMar>
          </w:tcPr>
          <w:p w14:paraId="6B22E44C" w14:textId="77777777" w:rsidR="0003119F" w:rsidRPr="00785FD3" w:rsidRDefault="0003119F" w:rsidP="002849AD">
            <w:pPr>
              <w:tabs>
                <w:tab w:val="left" w:pos="2820"/>
              </w:tabs>
              <w:spacing w:after="0"/>
              <w:jc w:val="center"/>
              <w:rPr>
                <w:rFonts w:ascii="Arial" w:hAnsi="Arial" w:cs="Arial"/>
                <w:sz w:val="20"/>
                <w:szCs w:val="20"/>
                <w:lang w:val="en-US"/>
              </w:rPr>
            </w:pPr>
          </w:p>
          <w:p w14:paraId="349D1B31" w14:textId="04DADE03" w:rsidR="002849AD" w:rsidRPr="00785FD3" w:rsidRDefault="002849AD" w:rsidP="002849AD">
            <w:pPr>
              <w:tabs>
                <w:tab w:val="left" w:pos="2820"/>
              </w:tabs>
              <w:spacing w:after="0"/>
              <w:jc w:val="center"/>
              <w:rPr>
                <w:rFonts w:ascii="Arial" w:hAnsi="Arial" w:cs="Arial"/>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0A28E9B7" w14:textId="77777777" w:rsidR="002849AD" w:rsidRPr="00785FD3" w:rsidRDefault="00077B21" w:rsidP="002849AD">
            <w:pPr>
              <w:tabs>
                <w:tab w:val="left" w:pos="2820"/>
              </w:tabs>
              <w:spacing w:after="0"/>
              <w:jc w:val="center"/>
              <w:rPr>
                <w:rFonts w:ascii="Arial" w:hAnsi="Arial" w:cs="Arial"/>
                <w:sz w:val="20"/>
                <w:szCs w:val="20"/>
                <w:lang w:val="en-US"/>
              </w:rPr>
            </w:pPr>
            <w:r w:rsidRPr="00785FD3">
              <w:rPr>
                <w:rFonts w:ascii="Times New Roman" w:hAnsi="Times New Roman"/>
                <w:sz w:val="20"/>
                <w:szCs w:val="20"/>
                <w:lang w:val="en-US"/>
              </w:rPr>
              <w:t>yes</w:t>
            </w:r>
          </w:p>
        </w:tc>
      </w:tr>
      <w:tr w:rsidR="00785FD3" w:rsidRPr="00785FD3" w14:paraId="3D4C7CC7" w14:textId="77777777" w:rsidTr="7FC1BBF8">
        <w:trPr>
          <w:trHeight w:val="75"/>
        </w:trPr>
        <w:tc>
          <w:tcPr>
            <w:tcW w:w="1912" w:type="dxa"/>
            <w:vMerge/>
            <w:tcMar>
              <w:left w:w="57" w:type="dxa"/>
              <w:right w:w="57" w:type="dxa"/>
            </w:tcMar>
            <w:vAlign w:val="center"/>
          </w:tcPr>
          <w:p w14:paraId="73B08F18" w14:textId="77777777" w:rsidR="002849AD" w:rsidRPr="00785FD3" w:rsidRDefault="002849AD" w:rsidP="002849AD">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76E80C1" w14:textId="2C723FA0" w:rsidR="002849AD" w:rsidRPr="00785FD3" w:rsidRDefault="7FC1BBF8" w:rsidP="00DB434F">
            <w:pPr>
              <w:tabs>
                <w:tab w:val="left" w:pos="2820"/>
              </w:tabs>
              <w:spacing w:after="0"/>
              <w:rPr>
                <w:rFonts w:ascii="Times New Roman" w:hAnsi="Times New Roman"/>
                <w:sz w:val="20"/>
                <w:szCs w:val="20"/>
                <w:lang w:val="en-US"/>
              </w:rPr>
            </w:pPr>
            <w:proofErr w:type="spellStart"/>
            <w:r w:rsidRPr="7FC1BBF8">
              <w:rPr>
                <w:rFonts w:ascii="Times New Roman" w:hAnsi="Times New Roman"/>
                <w:sz w:val="20"/>
                <w:szCs w:val="20"/>
                <w:lang w:val="en-US"/>
              </w:rPr>
              <w:t>Schiffman</w:t>
            </w:r>
            <w:proofErr w:type="spellEnd"/>
            <w:r w:rsidRPr="7FC1BBF8">
              <w:rPr>
                <w:rFonts w:ascii="Times New Roman" w:hAnsi="Times New Roman"/>
                <w:sz w:val="20"/>
                <w:szCs w:val="20"/>
                <w:lang w:val="en-US"/>
              </w:rPr>
              <w:t xml:space="preserve">, L. G., </w:t>
            </w:r>
            <w:proofErr w:type="spellStart"/>
            <w:r w:rsidRPr="7FC1BBF8">
              <w:rPr>
                <w:rFonts w:ascii="Times New Roman" w:hAnsi="Times New Roman"/>
                <w:sz w:val="20"/>
                <w:szCs w:val="20"/>
                <w:lang w:val="en-US"/>
              </w:rPr>
              <w:t>Kanuk</w:t>
            </w:r>
            <w:proofErr w:type="spellEnd"/>
            <w:r w:rsidRPr="7FC1BBF8">
              <w:rPr>
                <w:rFonts w:ascii="Times New Roman" w:hAnsi="Times New Roman"/>
                <w:sz w:val="20"/>
                <w:szCs w:val="20"/>
                <w:lang w:val="en-US"/>
              </w:rPr>
              <w:t xml:space="preserve">, L. L., Hansen, H.: </w:t>
            </w:r>
            <w:bookmarkStart w:id="0" w:name="_GoBack"/>
            <w:bookmarkEnd w:id="0"/>
            <w:r w:rsidRPr="7FC1BBF8">
              <w:rPr>
                <w:rFonts w:ascii="Times New Roman" w:hAnsi="Times New Roman"/>
                <w:i/>
                <w:iCs/>
                <w:sz w:val="20"/>
                <w:szCs w:val="20"/>
                <w:lang w:val="en-US"/>
              </w:rPr>
              <w:t xml:space="preserve">Consumer </w:t>
            </w:r>
            <w:proofErr w:type="spellStart"/>
            <w:r w:rsidRPr="7FC1BBF8">
              <w:rPr>
                <w:rFonts w:ascii="Times New Roman" w:hAnsi="Times New Roman"/>
                <w:i/>
                <w:iCs/>
                <w:sz w:val="20"/>
                <w:szCs w:val="20"/>
                <w:lang w:val="en-US"/>
              </w:rPr>
              <w:t>Behaviour</w:t>
            </w:r>
            <w:proofErr w:type="spellEnd"/>
            <w:r w:rsidRPr="7FC1BBF8">
              <w:rPr>
                <w:rFonts w:ascii="Times New Roman" w:hAnsi="Times New Roman"/>
                <w:i/>
                <w:iCs/>
                <w:sz w:val="20"/>
                <w:szCs w:val="20"/>
                <w:lang w:val="en-US"/>
              </w:rPr>
              <w:t>: A European outlook</w:t>
            </w:r>
            <w:r w:rsidRPr="7FC1BBF8">
              <w:rPr>
                <w:rFonts w:ascii="Times New Roman" w:hAnsi="Times New Roman"/>
                <w:sz w:val="20"/>
                <w:szCs w:val="20"/>
                <w:lang w:val="en-US"/>
              </w:rPr>
              <w:t>, 2nd edition, Prentice Hall, 2012.</w:t>
            </w:r>
          </w:p>
        </w:tc>
        <w:tc>
          <w:tcPr>
            <w:tcW w:w="1244" w:type="dxa"/>
            <w:gridSpan w:val="2"/>
            <w:tcBorders>
              <w:left w:val="single" w:sz="8" w:space="0" w:color="auto"/>
              <w:right w:val="single" w:sz="8" w:space="0" w:color="auto"/>
            </w:tcBorders>
            <w:tcMar>
              <w:left w:w="57" w:type="dxa"/>
              <w:right w:w="57" w:type="dxa"/>
            </w:tcMar>
          </w:tcPr>
          <w:p w14:paraId="454E61D3" w14:textId="77777777" w:rsidR="002849AD" w:rsidRPr="00785FD3" w:rsidRDefault="002849AD" w:rsidP="002849AD">
            <w:pPr>
              <w:tabs>
                <w:tab w:val="left" w:pos="2820"/>
              </w:tabs>
              <w:spacing w:after="0"/>
              <w:jc w:val="center"/>
              <w:rPr>
                <w:rFonts w:ascii="Arial" w:hAnsi="Arial" w:cs="Arial"/>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6B0BC333" w14:textId="77777777" w:rsidR="002849AD" w:rsidRPr="00785FD3" w:rsidRDefault="00DB434F" w:rsidP="002849AD">
            <w:pPr>
              <w:tabs>
                <w:tab w:val="left" w:pos="2820"/>
              </w:tabs>
              <w:spacing w:after="0"/>
              <w:jc w:val="center"/>
              <w:rPr>
                <w:rFonts w:ascii="Arial" w:hAnsi="Arial" w:cs="Arial"/>
                <w:sz w:val="20"/>
                <w:szCs w:val="20"/>
                <w:lang w:val="en-US"/>
              </w:rPr>
            </w:pPr>
            <w:r w:rsidRPr="00785FD3">
              <w:rPr>
                <w:rFonts w:ascii="Times New Roman" w:hAnsi="Times New Roman"/>
                <w:sz w:val="20"/>
                <w:szCs w:val="20"/>
                <w:lang w:val="en-US"/>
              </w:rPr>
              <w:t>yes</w:t>
            </w:r>
          </w:p>
        </w:tc>
      </w:tr>
      <w:tr w:rsidR="00785FD3" w:rsidRPr="00785FD3" w14:paraId="585D350E" w14:textId="77777777" w:rsidTr="7FC1BBF8">
        <w:trPr>
          <w:trHeight w:val="75"/>
        </w:trPr>
        <w:tc>
          <w:tcPr>
            <w:tcW w:w="1912" w:type="dxa"/>
            <w:vMerge/>
            <w:tcMar>
              <w:left w:w="57" w:type="dxa"/>
              <w:right w:w="57" w:type="dxa"/>
            </w:tcMar>
            <w:vAlign w:val="center"/>
          </w:tcPr>
          <w:p w14:paraId="3A5BC4DF" w14:textId="77777777" w:rsidR="00AF47B1" w:rsidRPr="00785FD3"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D9C6C09" w14:textId="3DD736AA" w:rsidR="00AF47B1" w:rsidRPr="00785FD3" w:rsidRDefault="00AF47B1" w:rsidP="00C5158D">
            <w:pPr>
              <w:tabs>
                <w:tab w:val="left" w:pos="2820"/>
              </w:tabs>
              <w:spacing w:after="0"/>
              <w:rPr>
                <w:rFonts w:ascii="Times New Roman" w:hAnsi="Times New Roman"/>
                <w:sz w:val="20"/>
                <w:szCs w:val="20"/>
                <w:lang w:val="en-US"/>
              </w:rPr>
            </w:pPr>
            <w:r w:rsidRPr="00785FD3">
              <w:rPr>
                <w:rFonts w:ascii="Times New Roman" w:hAnsi="Times New Roman"/>
                <w:sz w:val="20"/>
                <w:szCs w:val="20"/>
                <w:lang w:val="en-US"/>
              </w:rPr>
              <w:t>Materials</w:t>
            </w:r>
            <w:r w:rsidR="00E65A40" w:rsidRPr="00785FD3">
              <w:rPr>
                <w:rFonts w:ascii="Times New Roman" w:hAnsi="Times New Roman"/>
                <w:sz w:val="20"/>
                <w:szCs w:val="20"/>
                <w:lang w:val="en-US"/>
              </w:rPr>
              <w:t>/excerpts</w:t>
            </w:r>
            <w:r w:rsidRPr="00785FD3">
              <w:rPr>
                <w:rFonts w:ascii="Times New Roman" w:hAnsi="Times New Roman"/>
                <w:sz w:val="20"/>
                <w:szCs w:val="20"/>
                <w:lang w:val="en-US"/>
              </w:rPr>
              <w:t xml:space="preserve"> provided during the </w:t>
            </w:r>
            <w:r w:rsidR="00C5158D" w:rsidRPr="00785FD3">
              <w:rPr>
                <w:rFonts w:ascii="Times New Roman" w:hAnsi="Times New Roman"/>
                <w:sz w:val="20"/>
                <w:szCs w:val="20"/>
                <w:lang w:val="en-US"/>
              </w:rPr>
              <w:t>class</w:t>
            </w:r>
          </w:p>
        </w:tc>
        <w:tc>
          <w:tcPr>
            <w:tcW w:w="1244" w:type="dxa"/>
            <w:gridSpan w:val="2"/>
            <w:tcBorders>
              <w:left w:val="single" w:sz="8" w:space="0" w:color="auto"/>
              <w:right w:val="single" w:sz="8" w:space="0" w:color="auto"/>
            </w:tcBorders>
            <w:tcMar>
              <w:left w:w="57" w:type="dxa"/>
              <w:right w:w="57" w:type="dxa"/>
            </w:tcMar>
          </w:tcPr>
          <w:p w14:paraId="24E98AFC" w14:textId="77777777" w:rsidR="00AF47B1" w:rsidRPr="00785FD3" w:rsidRDefault="00943F6E" w:rsidP="00AF47B1">
            <w:pPr>
              <w:tabs>
                <w:tab w:val="left" w:pos="2820"/>
              </w:tabs>
              <w:spacing w:after="0"/>
              <w:jc w:val="center"/>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2E85A6D0" w14:textId="77777777" w:rsidR="00AF47B1" w:rsidRPr="00785FD3" w:rsidRDefault="00AF47B1" w:rsidP="00AF47B1">
            <w:pPr>
              <w:tabs>
                <w:tab w:val="left" w:pos="2820"/>
              </w:tabs>
              <w:spacing w:after="0"/>
              <w:jc w:val="center"/>
              <w:rPr>
                <w:rFonts w:ascii="Arial" w:hAnsi="Arial" w:cs="Arial"/>
                <w:sz w:val="20"/>
                <w:szCs w:val="20"/>
                <w:lang w:val="en-US"/>
              </w:rPr>
            </w:pPr>
            <w:r w:rsidRPr="00785FD3">
              <w:rPr>
                <w:rFonts w:ascii="Times New Roman" w:hAnsi="Times New Roman"/>
                <w:sz w:val="20"/>
                <w:szCs w:val="20"/>
                <w:lang w:val="en-US"/>
              </w:rPr>
              <w:t>yes</w:t>
            </w:r>
          </w:p>
        </w:tc>
      </w:tr>
      <w:tr w:rsidR="00785FD3" w:rsidRPr="00785FD3" w14:paraId="023BF641" w14:textId="77777777" w:rsidTr="7FC1BBF8">
        <w:trPr>
          <w:trHeight w:val="75"/>
        </w:trPr>
        <w:tc>
          <w:tcPr>
            <w:tcW w:w="1912" w:type="dxa"/>
            <w:vMerge/>
            <w:tcMar>
              <w:left w:w="57" w:type="dxa"/>
              <w:right w:w="57" w:type="dxa"/>
            </w:tcMar>
            <w:vAlign w:val="center"/>
          </w:tcPr>
          <w:p w14:paraId="0AC93C78" w14:textId="77777777" w:rsidR="00AF47B1" w:rsidRPr="00785FD3"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5218E06" w14:textId="77777777" w:rsidR="00AF47B1" w:rsidRPr="00785FD3" w:rsidRDefault="00943F6E" w:rsidP="00AF47B1">
            <w:pPr>
              <w:tabs>
                <w:tab w:val="left" w:pos="2820"/>
              </w:tabs>
              <w:spacing w:after="0"/>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352727E" w14:textId="77777777" w:rsidR="00AF47B1" w:rsidRPr="00785FD3" w:rsidRDefault="00943F6E" w:rsidP="00AF47B1">
            <w:pPr>
              <w:tabs>
                <w:tab w:val="left" w:pos="2820"/>
              </w:tabs>
              <w:spacing w:after="0"/>
              <w:jc w:val="center"/>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1CFF1E59" w14:textId="77777777" w:rsidR="00AF47B1" w:rsidRPr="00785FD3" w:rsidRDefault="00943F6E" w:rsidP="00AF47B1">
            <w:pPr>
              <w:tabs>
                <w:tab w:val="left" w:pos="2820"/>
              </w:tabs>
              <w:spacing w:after="0"/>
              <w:jc w:val="center"/>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r>
      <w:tr w:rsidR="00785FD3" w:rsidRPr="00785FD3" w14:paraId="11727208" w14:textId="77777777" w:rsidTr="7FC1BBF8">
        <w:trPr>
          <w:trHeight w:val="175"/>
        </w:trPr>
        <w:tc>
          <w:tcPr>
            <w:tcW w:w="1912" w:type="dxa"/>
            <w:vMerge/>
            <w:tcMar>
              <w:left w:w="57" w:type="dxa"/>
              <w:right w:w="57" w:type="dxa"/>
            </w:tcMar>
            <w:vAlign w:val="center"/>
          </w:tcPr>
          <w:p w14:paraId="5162DEC0" w14:textId="77777777" w:rsidR="00AF47B1" w:rsidRPr="00785FD3"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9083C00" w14:textId="77777777" w:rsidR="00AF47B1" w:rsidRPr="00785FD3" w:rsidRDefault="00943F6E" w:rsidP="00AF47B1">
            <w:pPr>
              <w:tabs>
                <w:tab w:val="left" w:pos="2820"/>
              </w:tabs>
              <w:spacing w:after="0"/>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2BF2AB16" w14:textId="77777777" w:rsidR="00AF47B1" w:rsidRPr="00785FD3" w:rsidRDefault="00943F6E" w:rsidP="00AF47B1">
            <w:pPr>
              <w:tabs>
                <w:tab w:val="left" w:pos="2820"/>
              </w:tabs>
              <w:spacing w:after="0"/>
              <w:jc w:val="center"/>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179A31BA" w14:textId="77777777" w:rsidR="00AF47B1" w:rsidRPr="00785FD3" w:rsidRDefault="00943F6E" w:rsidP="00AF47B1">
            <w:pPr>
              <w:tabs>
                <w:tab w:val="left" w:pos="2820"/>
              </w:tabs>
              <w:spacing w:after="0"/>
              <w:jc w:val="center"/>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r>
      <w:tr w:rsidR="00785FD3" w:rsidRPr="00785FD3" w14:paraId="2514D38D" w14:textId="77777777" w:rsidTr="7FC1BBF8">
        <w:trPr>
          <w:trHeight w:val="175"/>
        </w:trPr>
        <w:tc>
          <w:tcPr>
            <w:tcW w:w="1912" w:type="dxa"/>
            <w:vMerge/>
            <w:tcMar>
              <w:left w:w="57" w:type="dxa"/>
              <w:right w:w="57" w:type="dxa"/>
            </w:tcMar>
            <w:vAlign w:val="center"/>
          </w:tcPr>
          <w:p w14:paraId="6E8D5EFE" w14:textId="77777777" w:rsidR="00AF47B1" w:rsidRPr="00785FD3"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4082180E" w14:textId="77777777" w:rsidR="00AF47B1" w:rsidRPr="00785FD3" w:rsidRDefault="00943F6E" w:rsidP="00AF47B1">
            <w:pPr>
              <w:tabs>
                <w:tab w:val="left" w:pos="2820"/>
              </w:tabs>
              <w:spacing w:after="0"/>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9E1AC92" w14:textId="77777777" w:rsidR="00AF47B1" w:rsidRPr="00785FD3" w:rsidRDefault="00943F6E" w:rsidP="00AF47B1">
            <w:pPr>
              <w:tabs>
                <w:tab w:val="left" w:pos="2820"/>
              </w:tabs>
              <w:spacing w:after="0"/>
              <w:jc w:val="center"/>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1A654ED" w14:textId="77777777" w:rsidR="00AF47B1" w:rsidRPr="00785FD3" w:rsidRDefault="00943F6E" w:rsidP="00AF47B1">
            <w:pPr>
              <w:tabs>
                <w:tab w:val="left" w:pos="2820"/>
              </w:tabs>
              <w:spacing w:after="0"/>
              <w:jc w:val="center"/>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r>
      <w:tr w:rsidR="00785FD3" w:rsidRPr="00785FD3" w14:paraId="3C0B3228" w14:textId="77777777" w:rsidTr="7FC1BBF8">
        <w:trPr>
          <w:trHeight w:val="175"/>
        </w:trPr>
        <w:tc>
          <w:tcPr>
            <w:tcW w:w="1912" w:type="dxa"/>
            <w:vMerge/>
            <w:tcMar>
              <w:left w:w="57" w:type="dxa"/>
              <w:right w:w="57" w:type="dxa"/>
            </w:tcMar>
            <w:vAlign w:val="center"/>
          </w:tcPr>
          <w:p w14:paraId="2B049EB1" w14:textId="77777777" w:rsidR="00AF47B1" w:rsidRPr="00785FD3"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B48B74D" w14:textId="77777777" w:rsidR="00AF47B1" w:rsidRPr="00785FD3" w:rsidRDefault="00943F6E" w:rsidP="00AF47B1">
            <w:pPr>
              <w:tabs>
                <w:tab w:val="left" w:pos="2820"/>
              </w:tabs>
              <w:spacing w:after="0"/>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FACFE5B" w14:textId="77777777" w:rsidR="00AF47B1" w:rsidRPr="00785FD3" w:rsidRDefault="00943F6E" w:rsidP="00AF47B1">
            <w:pPr>
              <w:tabs>
                <w:tab w:val="left" w:pos="2820"/>
              </w:tabs>
              <w:spacing w:after="0"/>
              <w:jc w:val="center"/>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AA6CCCB" w14:textId="77777777" w:rsidR="00AF47B1" w:rsidRPr="00785FD3" w:rsidRDefault="00943F6E" w:rsidP="00AF47B1">
            <w:pPr>
              <w:tabs>
                <w:tab w:val="left" w:pos="2820"/>
              </w:tabs>
              <w:spacing w:after="0"/>
              <w:jc w:val="center"/>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r>
      <w:tr w:rsidR="00785FD3" w:rsidRPr="00785FD3" w14:paraId="34AAE4F7" w14:textId="77777777" w:rsidTr="7FC1BBF8">
        <w:trPr>
          <w:trHeight w:val="75"/>
        </w:trPr>
        <w:tc>
          <w:tcPr>
            <w:tcW w:w="1912" w:type="dxa"/>
            <w:vMerge/>
            <w:tcMar>
              <w:left w:w="57" w:type="dxa"/>
              <w:right w:w="57" w:type="dxa"/>
            </w:tcMar>
            <w:vAlign w:val="center"/>
          </w:tcPr>
          <w:p w14:paraId="148FFB08" w14:textId="77777777" w:rsidR="00AF47B1" w:rsidRPr="00785FD3"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729E14DB" w14:textId="77777777" w:rsidR="00AF47B1" w:rsidRPr="00785FD3" w:rsidRDefault="00943F6E" w:rsidP="00AF47B1">
            <w:pPr>
              <w:tabs>
                <w:tab w:val="left" w:pos="2820"/>
              </w:tabs>
              <w:spacing w:after="0"/>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593032E" w14:textId="77777777" w:rsidR="00AF47B1" w:rsidRPr="00785FD3" w:rsidRDefault="00943F6E" w:rsidP="00AF47B1">
            <w:pPr>
              <w:tabs>
                <w:tab w:val="left" w:pos="2820"/>
              </w:tabs>
              <w:spacing w:after="0"/>
              <w:jc w:val="center"/>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3EDCBA8" w14:textId="77777777" w:rsidR="00AF47B1" w:rsidRPr="00785FD3" w:rsidRDefault="00943F6E" w:rsidP="00AF47B1">
            <w:pPr>
              <w:tabs>
                <w:tab w:val="left" w:pos="2820"/>
              </w:tabs>
              <w:spacing w:after="0"/>
              <w:jc w:val="center"/>
              <w:rPr>
                <w:rFonts w:ascii="Arial" w:hAnsi="Arial" w:cs="Arial"/>
                <w:sz w:val="20"/>
                <w:szCs w:val="20"/>
                <w:lang w:val="en-US"/>
              </w:rPr>
            </w:pPr>
            <w:r w:rsidRPr="00785FD3">
              <w:rPr>
                <w:rFonts w:ascii="Arial" w:hAnsi="Arial" w:cs="Arial"/>
                <w:sz w:val="20"/>
                <w:szCs w:val="20"/>
                <w:lang w:val="en-US"/>
              </w:rPr>
              <w:fldChar w:fldCharType="begin">
                <w:ffData>
                  <w:name w:val="Text1"/>
                  <w:enabled/>
                  <w:calcOnExit w:val="0"/>
                  <w:textInput/>
                </w:ffData>
              </w:fldChar>
            </w:r>
            <w:r w:rsidR="00AF47B1" w:rsidRPr="00785FD3">
              <w:rPr>
                <w:rFonts w:ascii="Arial" w:hAnsi="Arial" w:cs="Arial"/>
                <w:sz w:val="20"/>
                <w:szCs w:val="20"/>
                <w:lang w:val="en-US"/>
              </w:rPr>
              <w:instrText xml:space="preserve"> FORMTEXT </w:instrText>
            </w:r>
            <w:r w:rsidRPr="00785FD3">
              <w:rPr>
                <w:rFonts w:ascii="Arial" w:hAnsi="Arial" w:cs="Arial"/>
                <w:sz w:val="20"/>
                <w:szCs w:val="20"/>
                <w:lang w:val="en-US"/>
              </w:rPr>
            </w:r>
            <w:r w:rsidRPr="00785FD3">
              <w:rPr>
                <w:rFonts w:ascii="Arial" w:hAnsi="Arial" w:cs="Arial"/>
                <w:sz w:val="20"/>
                <w:szCs w:val="20"/>
                <w:lang w:val="en-US"/>
              </w:rPr>
              <w:fldChar w:fldCharType="separate"/>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00AF47B1" w:rsidRPr="00785FD3">
              <w:rPr>
                <w:rFonts w:ascii="Arial" w:hAnsi="Arial" w:cs="Arial"/>
                <w:sz w:val="20"/>
                <w:szCs w:val="20"/>
                <w:lang w:val="en-US"/>
              </w:rPr>
              <w:t> </w:t>
            </w:r>
            <w:r w:rsidRPr="00785FD3">
              <w:rPr>
                <w:rFonts w:ascii="Arial" w:hAnsi="Arial" w:cs="Arial"/>
                <w:sz w:val="20"/>
                <w:szCs w:val="20"/>
                <w:lang w:val="en-US"/>
              </w:rPr>
              <w:fldChar w:fldCharType="end"/>
            </w:r>
          </w:p>
        </w:tc>
      </w:tr>
      <w:tr w:rsidR="00785FD3" w:rsidRPr="00785FD3" w14:paraId="145AB017" w14:textId="77777777" w:rsidTr="7FC1BBF8">
        <w:tc>
          <w:tcPr>
            <w:tcW w:w="1912" w:type="dxa"/>
            <w:tcBorders>
              <w:top w:val="single" w:sz="12" w:space="0" w:color="auto"/>
              <w:left w:val="single" w:sz="12" w:space="0" w:color="auto"/>
            </w:tcBorders>
            <w:shd w:val="clear" w:color="auto" w:fill="CCFFFF"/>
            <w:tcMar>
              <w:left w:w="57" w:type="dxa"/>
              <w:right w:w="57" w:type="dxa"/>
            </w:tcMar>
            <w:vAlign w:val="center"/>
          </w:tcPr>
          <w:p w14:paraId="1B1EB804" w14:textId="77777777" w:rsidR="00AF47B1" w:rsidRPr="00785FD3" w:rsidRDefault="00AF47B1" w:rsidP="00AF47B1">
            <w:pPr>
              <w:tabs>
                <w:tab w:val="left" w:pos="567"/>
              </w:tabs>
              <w:spacing w:after="0" w:line="240" w:lineRule="auto"/>
              <w:rPr>
                <w:rFonts w:ascii="Arial" w:hAnsi="Arial" w:cs="Arial"/>
                <w:sz w:val="20"/>
                <w:szCs w:val="20"/>
                <w:lang w:val="en-US"/>
              </w:rPr>
            </w:pPr>
            <w:r w:rsidRPr="00785FD3">
              <w:rPr>
                <w:rFonts w:ascii="Arial" w:hAnsi="Arial" w:cs="Arial"/>
                <w:sz w:val="20"/>
                <w:szCs w:val="20"/>
                <w:lang w:val="en-US"/>
              </w:rPr>
              <w:lastRenderedPageBreak/>
              <w:t xml:space="preserve">Optional literature (at the time of submission of study </w:t>
            </w:r>
            <w:proofErr w:type="spellStart"/>
            <w:r w:rsidRPr="00785FD3">
              <w:rPr>
                <w:rFonts w:ascii="Arial" w:hAnsi="Arial" w:cs="Arial"/>
                <w:sz w:val="20"/>
                <w:szCs w:val="20"/>
                <w:lang w:val="en-US"/>
              </w:rPr>
              <w:t>programme</w:t>
            </w:r>
            <w:proofErr w:type="spellEnd"/>
            <w:r w:rsidRPr="00785FD3">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2133D34E" w14:textId="05ED8C5A" w:rsidR="7FC1BBF8" w:rsidRDefault="7FC1BBF8" w:rsidP="7FC1BBF8">
            <w:pPr>
              <w:tabs>
                <w:tab w:val="left" w:pos="2820"/>
              </w:tabs>
              <w:spacing w:after="0"/>
              <w:jc w:val="both"/>
              <w:rPr>
                <w:rFonts w:ascii="Times New Roman" w:hAnsi="Times New Roman"/>
                <w:color w:val="FF0000"/>
                <w:sz w:val="20"/>
                <w:szCs w:val="20"/>
                <w:lang w:val="en-US"/>
              </w:rPr>
            </w:pPr>
            <w:r w:rsidRPr="7FC1BBF8">
              <w:rPr>
                <w:rFonts w:ascii="Times New Roman" w:hAnsi="Times New Roman"/>
                <w:color w:val="FF0000"/>
                <w:sz w:val="20"/>
                <w:szCs w:val="20"/>
                <w:lang w:val="en-US"/>
              </w:rPr>
              <w:t xml:space="preserve">Solomon, M. R., Hogg, M. K., </w:t>
            </w:r>
            <w:proofErr w:type="spellStart"/>
            <w:r w:rsidRPr="7FC1BBF8">
              <w:rPr>
                <w:rFonts w:ascii="Times New Roman" w:hAnsi="Times New Roman"/>
                <w:color w:val="FF0000"/>
                <w:sz w:val="20"/>
                <w:szCs w:val="20"/>
                <w:lang w:val="en-US"/>
              </w:rPr>
              <w:t>Askegaard</w:t>
            </w:r>
            <w:proofErr w:type="spellEnd"/>
            <w:r w:rsidRPr="7FC1BBF8">
              <w:rPr>
                <w:rFonts w:ascii="Times New Roman" w:hAnsi="Times New Roman"/>
                <w:color w:val="FF0000"/>
                <w:sz w:val="20"/>
                <w:szCs w:val="20"/>
                <w:lang w:val="en-US"/>
              </w:rPr>
              <w:t xml:space="preserve">, K., </w:t>
            </w:r>
            <w:proofErr w:type="spellStart"/>
            <w:r w:rsidRPr="7FC1BBF8">
              <w:rPr>
                <w:rFonts w:ascii="Times New Roman" w:hAnsi="Times New Roman"/>
                <w:color w:val="FF0000"/>
                <w:sz w:val="20"/>
                <w:szCs w:val="20"/>
                <w:lang w:val="en-US"/>
              </w:rPr>
              <w:t>Bamossy</w:t>
            </w:r>
            <w:proofErr w:type="spellEnd"/>
            <w:r w:rsidRPr="7FC1BBF8">
              <w:rPr>
                <w:rFonts w:ascii="Times New Roman" w:hAnsi="Times New Roman"/>
                <w:color w:val="FF0000"/>
                <w:sz w:val="20"/>
                <w:szCs w:val="20"/>
                <w:lang w:val="en-US"/>
              </w:rPr>
              <w:t>, G.: Consumer Behavior: A European perspective, 7th edition, Pearson, 2019.</w:t>
            </w:r>
          </w:p>
          <w:p w14:paraId="2B9C551B" w14:textId="6BA59D3D" w:rsidR="00AF47B1" w:rsidRPr="00785FD3" w:rsidRDefault="00AF47B1" w:rsidP="7FC1BBF8">
            <w:pPr>
              <w:tabs>
                <w:tab w:val="left" w:pos="2820"/>
              </w:tabs>
              <w:spacing w:after="0"/>
              <w:jc w:val="both"/>
              <w:rPr>
                <w:rFonts w:ascii="Times New Roman" w:hAnsi="Times New Roman"/>
                <w:color w:val="FF0000"/>
                <w:sz w:val="20"/>
                <w:szCs w:val="20"/>
                <w:shd w:val="clear" w:color="auto" w:fill="FFFFFF"/>
                <w:lang w:val="en-US"/>
              </w:rPr>
            </w:pPr>
            <w:r w:rsidRPr="7FC1BBF8">
              <w:rPr>
                <w:rFonts w:ascii="Times New Roman" w:hAnsi="Times New Roman"/>
                <w:color w:val="FF0000"/>
                <w:sz w:val="20"/>
                <w:szCs w:val="20"/>
                <w:shd w:val="clear" w:color="auto" w:fill="FFFFFF"/>
                <w:lang w:val="en-US"/>
              </w:rPr>
              <w:t xml:space="preserve">Hoyer, W.D., </w:t>
            </w:r>
            <w:proofErr w:type="spellStart"/>
            <w:r w:rsidRPr="7FC1BBF8">
              <w:rPr>
                <w:rFonts w:ascii="Times New Roman" w:hAnsi="Times New Roman"/>
                <w:color w:val="FF0000"/>
                <w:sz w:val="20"/>
                <w:szCs w:val="20"/>
                <w:shd w:val="clear" w:color="auto" w:fill="FFFFFF"/>
                <w:lang w:val="en-US"/>
              </w:rPr>
              <w:t>MacInnis</w:t>
            </w:r>
            <w:proofErr w:type="spellEnd"/>
            <w:r w:rsidRPr="7FC1BBF8">
              <w:rPr>
                <w:rFonts w:ascii="Times New Roman" w:hAnsi="Times New Roman"/>
                <w:color w:val="FF0000"/>
                <w:sz w:val="20"/>
                <w:szCs w:val="20"/>
                <w:shd w:val="clear" w:color="auto" w:fill="FFFFFF"/>
                <w:lang w:val="en-US"/>
              </w:rPr>
              <w:t xml:space="preserve">, D.J., </w:t>
            </w:r>
            <w:proofErr w:type="spellStart"/>
            <w:r w:rsidRPr="7FC1BBF8">
              <w:rPr>
                <w:rFonts w:ascii="Times New Roman" w:hAnsi="Times New Roman"/>
                <w:color w:val="FF0000"/>
                <w:sz w:val="20"/>
                <w:szCs w:val="20"/>
                <w:shd w:val="clear" w:color="auto" w:fill="FFFFFF"/>
                <w:lang w:val="en-US"/>
              </w:rPr>
              <w:t>Pieters</w:t>
            </w:r>
            <w:proofErr w:type="spellEnd"/>
            <w:r w:rsidRPr="7FC1BBF8">
              <w:rPr>
                <w:rFonts w:ascii="Times New Roman" w:hAnsi="Times New Roman"/>
                <w:color w:val="FF0000"/>
                <w:sz w:val="20"/>
                <w:szCs w:val="20"/>
                <w:shd w:val="clear" w:color="auto" w:fill="FFFFFF"/>
                <w:lang w:val="en-US"/>
              </w:rPr>
              <w:t xml:space="preserve">, R.: Consumer Behavior, </w:t>
            </w:r>
            <w:r w:rsidR="7FC1BBF8" w:rsidRPr="7FC1BBF8">
              <w:rPr>
                <w:rFonts w:ascii="Times New Roman" w:hAnsi="Times New Roman"/>
                <w:color w:val="FF0000"/>
                <w:sz w:val="20"/>
                <w:szCs w:val="20"/>
                <w:lang w:val="en-US"/>
              </w:rPr>
              <w:t xml:space="preserve">7th edition, </w:t>
            </w:r>
            <w:r w:rsidR="00C81B24" w:rsidRPr="7FC1BBF8">
              <w:rPr>
                <w:rFonts w:ascii="Times New Roman" w:hAnsi="Times New Roman"/>
                <w:color w:val="FF0000"/>
                <w:sz w:val="20"/>
                <w:szCs w:val="20"/>
                <w:shd w:val="clear" w:color="auto" w:fill="FFFFFF"/>
                <w:lang w:val="en-US"/>
              </w:rPr>
              <w:t>Cengage Learning, 2018</w:t>
            </w:r>
            <w:r w:rsidR="7FC1BBF8" w:rsidRPr="7FC1BBF8">
              <w:rPr>
                <w:rFonts w:ascii="Times New Roman" w:hAnsi="Times New Roman"/>
                <w:color w:val="FF0000"/>
                <w:sz w:val="20"/>
                <w:szCs w:val="20"/>
                <w:lang w:val="en-US"/>
              </w:rPr>
              <w:t>.</w:t>
            </w:r>
          </w:p>
          <w:p w14:paraId="031D5EA1" w14:textId="3E764DCD" w:rsidR="00671D60" w:rsidRPr="00785FD3" w:rsidRDefault="00671D60" w:rsidP="7FC1BBF8">
            <w:pPr>
              <w:tabs>
                <w:tab w:val="left" w:pos="2820"/>
              </w:tabs>
              <w:spacing w:after="0"/>
              <w:jc w:val="both"/>
              <w:rPr>
                <w:sz w:val="20"/>
                <w:szCs w:val="20"/>
                <w:shd w:val="clear" w:color="auto" w:fill="FFFFFF"/>
                <w:lang w:val="en-US"/>
              </w:rPr>
            </w:pPr>
          </w:p>
          <w:p w14:paraId="5F5FD923" w14:textId="77777777" w:rsidR="004C56E9" w:rsidRPr="00785FD3" w:rsidRDefault="004C56E9" w:rsidP="004C56E9">
            <w:pPr>
              <w:shd w:val="clear" w:color="auto" w:fill="F9FAFF"/>
              <w:rPr>
                <w:rFonts w:ascii="Times New Roman" w:hAnsi="Times New Roman"/>
                <w:sz w:val="20"/>
                <w:szCs w:val="20"/>
              </w:rPr>
            </w:pPr>
            <w:r w:rsidRPr="00785FD3">
              <w:rPr>
                <w:rFonts w:ascii="Times New Roman" w:hAnsi="Times New Roman"/>
                <w:sz w:val="20"/>
                <w:szCs w:val="20"/>
              </w:rPr>
              <w:t xml:space="preserve">Kursan Milaković, I. (2021). </w:t>
            </w:r>
            <w:r w:rsidR="00A6167E">
              <w:fldChar w:fldCharType="begin"/>
            </w:r>
            <w:r w:rsidR="00A6167E">
              <w:instrText xml:space="preserve"> HYPERLINK "https://www.bib.irb.hr/1114373" </w:instrText>
            </w:r>
            <w:r w:rsidR="00A6167E">
              <w:fldChar w:fldCharType="separate"/>
            </w:r>
            <w:proofErr w:type="spellStart"/>
            <w:r w:rsidRPr="00785FD3">
              <w:rPr>
                <w:rStyle w:val="Hiperveza"/>
                <w:rFonts w:ascii="Times New Roman" w:hAnsi="Times New Roman"/>
                <w:color w:val="auto"/>
                <w:sz w:val="20"/>
                <w:szCs w:val="20"/>
                <w:u w:val="none"/>
                <w:shd w:val="clear" w:color="auto" w:fill="F9FAFF"/>
              </w:rPr>
              <w:t>Purchase</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experience</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during</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the</w:t>
            </w:r>
            <w:proofErr w:type="spellEnd"/>
            <w:r w:rsidRPr="00785FD3">
              <w:rPr>
                <w:rStyle w:val="Hiperveza"/>
                <w:rFonts w:ascii="Times New Roman" w:hAnsi="Times New Roman"/>
                <w:color w:val="auto"/>
                <w:sz w:val="20"/>
                <w:szCs w:val="20"/>
                <w:u w:val="none"/>
                <w:shd w:val="clear" w:color="auto" w:fill="F9FAFF"/>
              </w:rPr>
              <w:t xml:space="preserve"> COVID‐19 </w:t>
            </w:r>
            <w:proofErr w:type="spellStart"/>
            <w:r w:rsidRPr="00785FD3">
              <w:rPr>
                <w:rStyle w:val="Hiperveza"/>
                <w:rFonts w:ascii="Times New Roman" w:hAnsi="Times New Roman"/>
                <w:color w:val="auto"/>
                <w:sz w:val="20"/>
                <w:szCs w:val="20"/>
                <w:u w:val="none"/>
                <w:shd w:val="clear" w:color="auto" w:fill="F9FAFF"/>
              </w:rPr>
              <w:t>pandemic</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and</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social</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cognitive</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theory</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The</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relevance</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of</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consumer</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vulnerability</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resilience</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and</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adaptability</w:t>
            </w:r>
            <w:proofErr w:type="spellEnd"/>
            <w:r w:rsidRPr="00785FD3">
              <w:rPr>
                <w:rStyle w:val="Hiperveza"/>
                <w:rFonts w:ascii="Times New Roman" w:hAnsi="Times New Roman"/>
                <w:color w:val="auto"/>
                <w:sz w:val="20"/>
                <w:szCs w:val="20"/>
                <w:u w:val="none"/>
                <w:shd w:val="clear" w:color="auto" w:fill="F9FAFF"/>
              </w:rPr>
              <w:t xml:space="preserve"> for </w:t>
            </w:r>
            <w:proofErr w:type="spellStart"/>
            <w:r w:rsidRPr="00785FD3">
              <w:rPr>
                <w:rStyle w:val="Hiperveza"/>
                <w:rFonts w:ascii="Times New Roman" w:hAnsi="Times New Roman"/>
                <w:color w:val="auto"/>
                <w:sz w:val="20"/>
                <w:szCs w:val="20"/>
                <w:u w:val="none"/>
                <w:shd w:val="clear" w:color="auto" w:fill="F9FAFF"/>
              </w:rPr>
              <w:t>purchase</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satisfaction</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and</w:t>
            </w:r>
            <w:proofErr w:type="spellEnd"/>
            <w:r w:rsidRPr="00785FD3">
              <w:rPr>
                <w:rStyle w:val="Hiperveza"/>
                <w:rFonts w:ascii="Times New Roman" w:hAnsi="Times New Roman"/>
                <w:color w:val="auto"/>
                <w:sz w:val="20"/>
                <w:szCs w:val="20"/>
                <w:u w:val="none"/>
                <w:shd w:val="clear" w:color="auto" w:fill="F9FAFF"/>
              </w:rPr>
              <w:t xml:space="preserve"> </w:t>
            </w:r>
            <w:proofErr w:type="spellStart"/>
            <w:r w:rsidRPr="00785FD3">
              <w:rPr>
                <w:rStyle w:val="Hiperveza"/>
                <w:rFonts w:ascii="Times New Roman" w:hAnsi="Times New Roman"/>
                <w:color w:val="auto"/>
                <w:sz w:val="20"/>
                <w:szCs w:val="20"/>
                <w:u w:val="none"/>
                <w:shd w:val="clear" w:color="auto" w:fill="F9FAFF"/>
              </w:rPr>
              <w:t>repurchase</w:t>
            </w:r>
            <w:proofErr w:type="spellEnd"/>
            <w:r w:rsidR="00A6167E">
              <w:rPr>
                <w:rStyle w:val="Hiperveza"/>
                <w:rFonts w:ascii="Times New Roman" w:hAnsi="Times New Roman"/>
                <w:color w:val="auto"/>
                <w:sz w:val="20"/>
                <w:szCs w:val="20"/>
                <w:u w:val="none"/>
                <w:shd w:val="clear" w:color="auto" w:fill="F9FAFF"/>
              </w:rPr>
              <w:fldChar w:fldCharType="end"/>
            </w:r>
            <w:r w:rsidRPr="00785FD3">
              <w:rPr>
                <w:rStyle w:val="citation"/>
                <w:rFonts w:ascii="Times New Roman" w:hAnsi="Times New Roman"/>
                <w:sz w:val="20"/>
                <w:szCs w:val="20"/>
                <w:shd w:val="clear" w:color="auto" w:fill="F9FAFF"/>
              </w:rPr>
              <w:t xml:space="preserve">. </w:t>
            </w:r>
            <w:r w:rsidRPr="00785FD3">
              <w:rPr>
                <w:rStyle w:val="citation"/>
                <w:rFonts w:ascii="Times New Roman" w:hAnsi="Times New Roman"/>
                <w:i/>
                <w:iCs/>
                <w:sz w:val="20"/>
                <w:szCs w:val="20"/>
                <w:shd w:val="clear" w:color="auto" w:fill="F9FAFF"/>
              </w:rPr>
              <w:t xml:space="preserve">International Journal </w:t>
            </w:r>
            <w:proofErr w:type="spellStart"/>
            <w:r w:rsidRPr="00785FD3">
              <w:rPr>
                <w:rStyle w:val="citation"/>
                <w:rFonts w:ascii="Times New Roman" w:hAnsi="Times New Roman"/>
                <w:i/>
                <w:iCs/>
                <w:sz w:val="20"/>
                <w:szCs w:val="20"/>
                <w:shd w:val="clear" w:color="auto" w:fill="F9FAFF"/>
              </w:rPr>
              <w:t>of</w:t>
            </w:r>
            <w:proofErr w:type="spellEnd"/>
            <w:r w:rsidRPr="00785FD3">
              <w:rPr>
                <w:rStyle w:val="citation"/>
                <w:rFonts w:ascii="Times New Roman" w:hAnsi="Times New Roman"/>
                <w:i/>
                <w:iCs/>
                <w:sz w:val="20"/>
                <w:szCs w:val="20"/>
                <w:shd w:val="clear" w:color="auto" w:fill="F9FAFF"/>
              </w:rPr>
              <w:t xml:space="preserve"> </w:t>
            </w:r>
            <w:proofErr w:type="spellStart"/>
            <w:r w:rsidRPr="00785FD3">
              <w:rPr>
                <w:rStyle w:val="citation"/>
                <w:rFonts w:ascii="Times New Roman" w:hAnsi="Times New Roman"/>
                <w:i/>
                <w:iCs/>
                <w:sz w:val="20"/>
                <w:szCs w:val="20"/>
                <w:shd w:val="clear" w:color="auto" w:fill="F9FAFF"/>
              </w:rPr>
              <w:t>Consumer</w:t>
            </w:r>
            <w:proofErr w:type="spellEnd"/>
            <w:r w:rsidRPr="00785FD3">
              <w:rPr>
                <w:rStyle w:val="citation"/>
                <w:rFonts w:ascii="Times New Roman" w:hAnsi="Times New Roman"/>
                <w:i/>
                <w:iCs/>
                <w:sz w:val="20"/>
                <w:szCs w:val="20"/>
                <w:shd w:val="clear" w:color="auto" w:fill="F9FAFF"/>
              </w:rPr>
              <w:t xml:space="preserve"> </w:t>
            </w:r>
            <w:proofErr w:type="spellStart"/>
            <w:r w:rsidRPr="00785FD3">
              <w:rPr>
                <w:rStyle w:val="citation"/>
                <w:rFonts w:ascii="Times New Roman" w:hAnsi="Times New Roman"/>
                <w:i/>
                <w:iCs/>
                <w:sz w:val="20"/>
                <w:szCs w:val="20"/>
                <w:shd w:val="clear" w:color="auto" w:fill="F9FAFF"/>
              </w:rPr>
              <w:t>Studies</w:t>
            </w:r>
            <w:proofErr w:type="spellEnd"/>
            <w:r w:rsidRPr="00785FD3">
              <w:rPr>
                <w:rStyle w:val="citation"/>
                <w:rFonts w:ascii="Times New Roman" w:hAnsi="Times New Roman"/>
                <w:sz w:val="20"/>
                <w:szCs w:val="20"/>
                <w:shd w:val="clear" w:color="auto" w:fill="F9FAFF"/>
              </w:rPr>
              <w:t>, doi:10.1111/ijcs.12672</w:t>
            </w:r>
          </w:p>
          <w:p w14:paraId="18C40B20" w14:textId="05755817" w:rsidR="00671D60" w:rsidRPr="00785FD3" w:rsidRDefault="00671D60" w:rsidP="004C56E9">
            <w:pPr>
              <w:shd w:val="clear" w:color="auto" w:fill="F9FAFF"/>
              <w:rPr>
                <w:rFonts w:ascii="Times New Roman" w:hAnsi="Times New Roman"/>
                <w:sz w:val="20"/>
                <w:szCs w:val="20"/>
              </w:rPr>
            </w:pPr>
            <w:proofErr w:type="spellStart"/>
            <w:r w:rsidRPr="00785FD3">
              <w:rPr>
                <w:rFonts w:ascii="Times New Roman" w:hAnsi="Times New Roman"/>
                <w:sz w:val="20"/>
                <w:szCs w:val="20"/>
                <w:lang w:val="en-US" w:eastAsia="hr-HR"/>
              </w:rPr>
              <w:t>Mihić</w:t>
            </w:r>
            <w:proofErr w:type="spellEnd"/>
            <w:r w:rsidRPr="00785FD3">
              <w:rPr>
                <w:rFonts w:ascii="Times New Roman" w:hAnsi="Times New Roman"/>
                <w:sz w:val="20"/>
                <w:szCs w:val="20"/>
                <w:lang w:val="en-US" w:eastAsia="hr-HR"/>
              </w:rPr>
              <w:t xml:space="preserve">, M., </w:t>
            </w:r>
            <w:proofErr w:type="spellStart"/>
            <w:r w:rsidRPr="00785FD3">
              <w:rPr>
                <w:rFonts w:ascii="Times New Roman" w:hAnsi="Times New Roman"/>
                <w:sz w:val="20"/>
                <w:szCs w:val="20"/>
                <w:lang w:val="en-US" w:eastAsia="hr-HR"/>
              </w:rPr>
              <w:t>A</w:t>
            </w:r>
            <w:r w:rsidR="00D040FF" w:rsidRPr="00785FD3">
              <w:rPr>
                <w:rFonts w:ascii="Times New Roman" w:hAnsi="Times New Roman"/>
                <w:sz w:val="20"/>
                <w:szCs w:val="20"/>
                <w:lang w:val="en-US" w:eastAsia="hr-HR"/>
              </w:rPr>
              <w:t>nić</w:t>
            </w:r>
            <w:proofErr w:type="spellEnd"/>
            <w:r w:rsidR="00D040FF" w:rsidRPr="00785FD3">
              <w:rPr>
                <w:rFonts w:ascii="Times New Roman" w:hAnsi="Times New Roman"/>
                <w:sz w:val="20"/>
                <w:szCs w:val="20"/>
                <w:lang w:val="en-US" w:eastAsia="hr-HR"/>
              </w:rPr>
              <w:t>, I.D., Kursan Milaković, I. (2018).</w:t>
            </w:r>
            <w:r w:rsidRPr="00785FD3">
              <w:rPr>
                <w:rFonts w:ascii="Times New Roman" w:hAnsi="Times New Roman"/>
                <w:sz w:val="20"/>
                <w:szCs w:val="20"/>
                <w:lang w:val="en-US" w:eastAsia="hr-HR"/>
              </w:rPr>
              <w:t xml:space="preserve"> </w:t>
            </w:r>
            <w:hyperlink r:id="rId7" w:history="1">
              <w:r w:rsidRPr="00785FD3">
                <w:rPr>
                  <w:rFonts w:ascii="Times New Roman" w:hAnsi="Times New Roman"/>
                  <w:sz w:val="20"/>
                  <w:szCs w:val="20"/>
                  <w:shd w:val="clear" w:color="auto" w:fill="F9FAFF"/>
                  <w:lang w:val="en-US" w:eastAsia="hr-HR"/>
                </w:rPr>
                <w:t xml:space="preserve">Time spent shopping and consumer clothing purchasing </w:t>
              </w:r>
              <w:proofErr w:type="spellStart"/>
              <w:r w:rsidRPr="00785FD3">
                <w:rPr>
                  <w:rFonts w:ascii="Times New Roman" w:hAnsi="Times New Roman"/>
                  <w:sz w:val="20"/>
                  <w:szCs w:val="20"/>
                  <w:shd w:val="clear" w:color="auto" w:fill="F9FAFF"/>
                  <w:lang w:val="en-US" w:eastAsia="hr-HR"/>
                </w:rPr>
                <w:t>behaviour</w:t>
              </w:r>
              <w:proofErr w:type="spellEnd"/>
            </w:hyperlink>
            <w:r w:rsidRPr="00785FD3">
              <w:rPr>
                <w:rFonts w:ascii="Times New Roman" w:hAnsi="Times New Roman"/>
                <w:sz w:val="20"/>
                <w:szCs w:val="20"/>
                <w:shd w:val="clear" w:color="auto" w:fill="F9FAFF"/>
                <w:lang w:val="en-US" w:eastAsia="hr-HR"/>
              </w:rPr>
              <w:t xml:space="preserve">, </w:t>
            </w:r>
            <w:r w:rsidRPr="00785FD3">
              <w:rPr>
                <w:rFonts w:ascii="Times New Roman" w:hAnsi="Times New Roman"/>
                <w:i/>
                <w:iCs/>
                <w:sz w:val="20"/>
                <w:szCs w:val="20"/>
                <w:shd w:val="clear" w:color="auto" w:fill="F9FAFF"/>
                <w:lang w:val="en-US" w:eastAsia="hr-HR"/>
              </w:rPr>
              <w:t>Economic Review,</w:t>
            </w:r>
            <w:r w:rsidRPr="00785FD3">
              <w:rPr>
                <w:rFonts w:ascii="Times New Roman" w:hAnsi="Times New Roman"/>
                <w:sz w:val="20"/>
                <w:szCs w:val="20"/>
                <w:shd w:val="clear" w:color="auto" w:fill="F9FAFF"/>
                <w:lang w:val="en-US" w:eastAsia="hr-HR"/>
              </w:rPr>
              <w:t> </w:t>
            </w:r>
            <w:r w:rsidRPr="00785FD3">
              <w:rPr>
                <w:rFonts w:ascii="Times New Roman" w:hAnsi="Times New Roman"/>
                <w:bCs/>
                <w:sz w:val="20"/>
                <w:szCs w:val="20"/>
                <w:shd w:val="clear" w:color="auto" w:fill="F9FAFF"/>
                <w:lang w:val="en-US" w:eastAsia="hr-HR"/>
              </w:rPr>
              <w:t>69</w:t>
            </w:r>
            <w:r w:rsidR="00D040FF" w:rsidRPr="00785FD3">
              <w:rPr>
                <w:rFonts w:ascii="Times New Roman" w:hAnsi="Times New Roman"/>
                <w:sz w:val="20"/>
                <w:szCs w:val="20"/>
                <w:shd w:val="clear" w:color="auto" w:fill="F9FAFF"/>
                <w:lang w:val="en-US" w:eastAsia="hr-HR"/>
              </w:rPr>
              <w:t>.</w:t>
            </w:r>
          </w:p>
          <w:p w14:paraId="33EB8CCA" w14:textId="0F790E37" w:rsidR="00671D60" w:rsidRPr="00785FD3" w:rsidRDefault="00671D60" w:rsidP="00EE030F">
            <w:pPr>
              <w:shd w:val="clear" w:color="auto" w:fill="F9FAFF"/>
              <w:spacing w:after="0" w:line="240" w:lineRule="auto"/>
              <w:jc w:val="both"/>
              <w:rPr>
                <w:rFonts w:ascii="Times New Roman" w:hAnsi="Times New Roman"/>
                <w:sz w:val="20"/>
                <w:szCs w:val="20"/>
                <w:shd w:val="clear" w:color="auto" w:fill="F9FAFF"/>
                <w:lang w:val="en-US" w:eastAsia="hr-HR"/>
              </w:rPr>
            </w:pPr>
            <w:r w:rsidRPr="00E10F9B">
              <w:rPr>
                <w:rFonts w:ascii="Times New Roman" w:hAnsi="Times New Roman"/>
                <w:sz w:val="20"/>
                <w:szCs w:val="20"/>
                <w:lang w:eastAsia="hr-HR"/>
              </w:rPr>
              <w:t xml:space="preserve">Anić, I.D., </w:t>
            </w:r>
            <w:proofErr w:type="spellStart"/>
            <w:r w:rsidRPr="00E10F9B">
              <w:rPr>
                <w:rFonts w:ascii="Times New Roman" w:hAnsi="Times New Roman"/>
                <w:sz w:val="20"/>
                <w:szCs w:val="20"/>
                <w:lang w:eastAsia="hr-HR"/>
              </w:rPr>
              <w:t>Mihić</w:t>
            </w:r>
            <w:proofErr w:type="spellEnd"/>
            <w:r w:rsidRPr="00E10F9B">
              <w:rPr>
                <w:rFonts w:ascii="Times New Roman" w:hAnsi="Times New Roman"/>
                <w:sz w:val="20"/>
                <w:szCs w:val="20"/>
                <w:lang w:eastAsia="hr-HR"/>
              </w:rPr>
              <w:t xml:space="preserve">, M., Kursan Milaković, I. </w:t>
            </w:r>
            <w:r w:rsidR="00D040FF" w:rsidRPr="00E10F9B">
              <w:rPr>
                <w:rFonts w:ascii="Times New Roman" w:hAnsi="Times New Roman"/>
                <w:sz w:val="20"/>
                <w:szCs w:val="20"/>
                <w:lang w:eastAsia="hr-HR"/>
              </w:rPr>
              <w:t xml:space="preserve">(2018). </w:t>
            </w:r>
            <w:r w:rsidR="00A6167E">
              <w:fldChar w:fldCharType="begin"/>
            </w:r>
            <w:r w:rsidR="00A6167E">
              <w:instrText xml:space="preserve"> HYPERLINK "https://www.bib.irb.hr/906867" </w:instrText>
            </w:r>
            <w:r w:rsidR="00A6167E">
              <w:fldChar w:fldCharType="separate"/>
            </w:r>
            <w:r w:rsidRPr="00785FD3">
              <w:rPr>
                <w:rFonts w:ascii="Times New Roman" w:hAnsi="Times New Roman"/>
                <w:sz w:val="20"/>
                <w:szCs w:val="20"/>
                <w:shd w:val="clear" w:color="auto" w:fill="F9FAFF"/>
                <w:lang w:val="en-US" w:eastAsia="hr-HR"/>
              </w:rPr>
              <w:t>Antecedents and outcomes of fashion innovativeness in retailing</w:t>
            </w:r>
            <w:r w:rsidR="00A6167E">
              <w:rPr>
                <w:rFonts w:ascii="Times New Roman" w:hAnsi="Times New Roman"/>
                <w:sz w:val="20"/>
                <w:szCs w:val="20"/>
                <w:shd w:val="clear" w:color="auto" w:fill="F9FAFF"/>
                <w:lang w:val="en-US" w:eastAsia="hr-HR"/>
              </w:rPr>
              <w:fldChar w:fldCharType="end"/>
            </w:r>
            <w:r w:rsidRPr="00785FD3">
              <w:rPr>
                <w:rFonts w:ascii="Times New Roman" w:hAnsi="Times New Roman"/>
                <w:sz w:val="20"/>
                <w:szCs w:val="20"/>
                <w:shd w:val="clear" w:color="auto" w:fill="F9FAFF"/>
                <w:lang w:val="en-US" w:eastAsia="hr-HR"/>
              </w:rPr>
              <w:t xml:space="preserve">, </w:t>
            </w:r>
            <w:r w:rsidRPr="00785FD3">
              <w:rPr>
                <w:rFonts w:ascii="Times New Roman" w:hAnsi="Times New Roman"/>
                <w:i/>
                <w:iCs/>
                <w:sz w:val="20"/>
                <w:szCs w:val="20"/>
                <w:shd w:val="clear" w:color="auto" w:fill="F9FAFF"/>
                <w:lang w:val="en-US" w:eastAsia="hr-HR"/>
              </w:rPr>
              <w:t>Service Industries Journal</w:t>
            </w:r>
            <w:r w:rsidRPr="00785FD3">
              <w:rPr>
                <w:rFonts w:ascii="Times New Roman" w:hAnsi="Times New Roman"/>
                <w:iCs/>
                <w:sz w:val="20"/>
                <w:szCs w:val="20"/>
                <w:shd w:val="clear" w:color="auto" w:fill="F9FAFF"/>
                <w:lang w:val="en-US" w:eastAsia="hr-HR"/>
              </w:rPr>
              <w:t>,</w:t>
            </w:r>
            <w:r w:rsidRPr="00785FD3">
              <w:rPr>
                <w:rFonts w:ascii="Times New Roman" w:hAnsi="Times New Roman"/>
                <w:sz w:val="20"/>
                <w:szCs w:val="20"/>
                <w:shd w:val="clear" w:color="auto" w:fill="F9FAFF"/>
                <w:lang w:val="en-US" w:eastAsia="hr-HR"/>
              </w:rPr>
              <w:t xml:space="preserve"> Vol. </w:t>
            </w:r>
            <w:r w:rsidRPr="00785FD3">
              <w:rPr>
                <w:rFonts w:ascii="Times New Roman" w:hAnsi="Times New Roman"/>
                <w:bCs/>
                <w:sz w:val="20"/>
                <w:szCs w:val="20"/>
                <w:shd w:val="clear" w:color="auto" w:fill="F9FAFF"/>
                <w:lang w:val="en-US" w:eastAsia="hr-HR"/>
              </w:rPr>
              <w:t>38, No.</w:t>
            </w:r>
            <w:r w:rsidRPr="00785FD3">
              <w:rPr>
                <w:rFonts w:ascii="Times New Roman" w:hAnsi="Times New Roman"/>
                <w:b/>
                <w:bCs/>
                <w:sz w:val="20"/>
                <w:szCs w:val="20"/>
                <w:shd w:val="clear" w:color="auto" w:fill="F9FAFF"/>
                <w:lang w:val="en-US" w:eastAsia="hr-HR"/>
              </w:rPr>
              <w:t xml:space="preserve"> </w:t>
            </w:r>
            <w:r w:rsidR="00D040FF" w:rsidRPr="00785FD3">
              <w:rPr>
                <w:rFonts w:ascii="Times New Roman" w:hAnsi="Times New Roman"/>
                <w:sz w:val="20"/>
                <w:szCs w:val="20"/>
                <w:shd w:val="clear" w:color="auto" w:fill="F9FAFF"/>
                <w:lang w:val="en-US" w:eastAsia="hr-HR"/>
              </w:rPr>
              <w:t>9-10.</w:t>
            </w:r>
          </w:p>
          <w:p w14:paraId="6E84FAC5" w14:textId="77777777" w:rsidR="00671D60" w:rsidRPr="00785FD3" w:rsidRDefault="00671D60" w:rsidP="00EE030F">
            <w:pPr>
              <w:shd w:val="clear" w:color="auto" w:fill="F9FAFF"/>
              <w:spacing w:after="0" w:line="240" w:lineRule="auto"/>
              <w:jc w:val="both"/>
              <w:rPr>
                <w:rFonts w:ascii="Times New Roman" w:hAnsi="Times New Roman"/>
                <w:sz w:val="20"/>
                <w:szCs w:val="20"/>
                <w:shd w:val="clear" w:color="auto" w:fill="F9FAFF"/>
                <w:lang w:val="en-US" w:eastAsia="hr-HR"/>
              </w:rPr>
            </w:pPr>
          </w:p>
          <w:p w14:paraId="7E954C27" w14:textId="77777777" w:rsidR="00671D60" w:rsidRPr="00785FD3" w:rsidRDefault="00671D60" w:rsidP="00EE030F">
            <w:pPr>
              <w:shd w:val="clear" w:color="auto" w:fill="F9FAFF"/>
              <w:spacing w:after="0" w:line="240" w:lineRule="auto"/>
              <w:jc w:val="both"/>
              <w:rPr>
                <w:rFonts w:ascii="Times New Roman" w:hAnsi="Times New Roman"/>
                <w:sz w:val="20"/>
                <w:szCs w:val="20"/>
                <w:shd w:val="clear" w:color="auto" w:fill="F9FAFF"/>
                <w:lang w:val="en-US" w:eastAsia="hr-HR"/>
              </w:rPr>
            </w:pPr>
            <w:r w:rsidRPr="00785FD3">
              <w:rPr>
                <w:rFonts w:ascii="Times New Roman" w:hAnsi="Times New Roman"/>
                <w:i/>
                <w:sz w:val="20"/>
                <w:szCs w:val="20"/>
                <w:shd w:val="clear" w:color="auto" w:fill="F9FAFF"/>
                <w:lang w:val="en-US" w:eastAsia="hr-HR"/>
              </w:rPr>
              <w:t>Other sources:</w:t>
            </w:r>
          </w:p>
          <w:p w14:paraId="40976649" w14:textId="1EDA611A" w:rsidR="00671D60" w:rsidRPr="00785FD3" w:rsidRDefault="00C92961" w:rsidP="00EE030F">
            <w:pPr>
              <w:spacing w:after="0" w:line="240" w:lineRule="auto"/>
              <w:jc w:val="both"/>
              <w:rPr>
                <w:rFonts w:ascii="Times New Roman" w:eastAsia="Calibri" w:hAnsi="Times New Roman"/>
                <w:sz w:val="20"/>
                <w:szCs w:val="20"/>
                <w:lang w:val="en-US"/>
              </w:rPr>
            </w:pPr>
            <w:r w:rsidRPr="00785FD3">
              <w:rPr>
                <w:rFonts w:ascii="Times New Roman" w:eastAsia="Calibri" w:hAnsi="Times New Roman"/>
                <w:sz w:val="20"/>
                <w:szCs w:val="20"/>
                <w:lang w:val="en-US"/>
              </w:rPr>
              <w:t>Journal of Consumer behavior (https://onlinelibrary.wiley.com/journal/14791838)</w:t>
            </w:r>
          </w:p>
          <w:p w14:paraId="3B918B73" w14:textId="3F4C9335" w:rsidR="00C92961" w:rsidRPr="00785FD3" w:rsidRDefault="00C92961" w:rsidP="00C92961">
            <w:pPr>
              <w:spacing w:after="0" w:line="240" w:lineRule="auto"/>
              <w:rPr>
                <w:rFonts w:ascii="Times New Roman" w:eastAsia="Calibri" w:hAnsi="Times New Roman"/>
                <w:sz w:val="20"/>
                <w:szCs w:val="20"/>
                <w:lang w:val="en-US"/>
              </w:rPr>
            </w:pPr>
            <w:r w:rsidRPr="00785FD3">
              <w:rPr>
                <w:rFonts w:ascii="Times New Roman" w:eastAsia="Calibri" w:hAnsi="Times New Roman"/>
                <w:sz w:val="20"/>
                <w:szCs w:val="20"/>
                <w:lang w:val="en-US"/>
              </w:rPr>
              <w:t>Journal of International Consumer Marketing</w:t>
            </w:r>
            <w:r w:rsidR="00944810" w:rsidRPr="00785FD3">
              <w:rPr>
                <w:rFonts w:ascii="Times New Roman" w:eastAsia="Calibri" w:hAnsi="Times New Roman"/>
                <w:sz w:val="20"/>
                <w:szCs w:val="20"/>
                <w:lang w:val="en-US"/>
              </w:rPr>
              <w:t xml:space="preserve"> (</w:t>
            </w:r>
            <w:r w:rsidRPr="00785FD3">
              <w:rPr>
                <w:rFonts w:ascii="Times New Roman" w:eastAsia="Calibri" w:hAnsi="Times New Roman"/>
                <w:sz w:val="20"/>
                <w:szCs w:val="20"/>
                <w:lang w:val="en-US"/>
              </w:rPr>
              <w:t xml:space="preserve">https://www.tandfonline.com/toc/wicm20/19/3) </w:t>
            </w:r>
          </w:p>
          <w:p w14:paraId="77B83071" w14:textId="7655A48E" w:rsidR="004C56E9" w:rsidRPr="00785FD3" w:rsidRDefault="004C56E9" w:rsidP="00C92961">
            <w:pPr>
              <w:spacing w:after="0" w:line="240" w:lineRule="auto"/>
              <w:rPr>
                <w:rFonts w:ascii="Times New Roman" w:eastAsia="Calibri" w:hAnsi="Times New Roman"/>
                <w:sz w:val="20"/>
                <w:szCs w:val="20"/>
                <w:lang w:val="en-US"/>
              </w:rPr>
            </w:pPr>
            <w:r w:rsidRPr="00785FD3">
              <w:rPr>
                <w:rFonts w:ascii="Times New Roman" w:eastAsia="Calibri" w:hAnsi="Times New Roman"/>
                <w:sz w:val="20"/>
                <w:szCs w:val="20"/>
                <w:lang w:val="en-US"/>
              </w:rPr>
              <w:t xml:space="preserve">International Journal of Consumer Studies </w:t>
            </w:r>
            <w:proofErr w:type="gramStart"/>
            <w:r w:rsidRPr="00785FD3">
              <w:rPr>
                <w:rFonts w:ascii="Times New Roman" w:eastAsia="Calibri" w:hAnsi="Times New Roman"/>
                <w:sz w:val="20"/>
                <w:szCs w:val="20"/>
                <w:lang w:val="en-US"/>
              </w:rPr>
              <w:t>(</w:t>
            </w:r>
            <w:r w:rsidRPr="00785FD3">
              <w:t xml:space="preserve"> </w:t>
            </w:r>
            <w:r w:rsidRPr="00785FD3">
              <w:rPr>
                <w:rFonts w:ascii="Times New Roman" w:eastAsia="Calibri" w:hAnsi="Times New Roman"/>
                <w:sz w:val="20"/>
                <w:szCs w:val="20"/>
                <w:lang w:val="en-US"/>
              </w:rPr>
              <w:t>https://onlinelibrary.wiley.com/journal/14706431</w:t>
            </w:r>
            <w:proofErr w:type="gramEnd"/>
            <w:r w:rsidRPr="00785FD3">
              <w:rPr>
                <w:rFonts w:ascii="Times New Roman" w:eastAsia="Calibri" w:hAnsi="Times New Roman"/>
                <w:sz w:val="20"/>
                <w:szCs w:val="20"/>
                <w:lang w:val="en-US"/>
              </w:rPr>
              <w:t>)</w:t>
            </w:r>
          </w:p>
          <w:p w14:paraId="0B3BCA93" w14:textId="77777777" w:rsidR="00671D60" w:rsidRPr="00785FD3" w:rsidRDefault="00671D60" w:rsidP="00EE030F">
            <w:pPr>
              <w:pStyle w:val="Tekstkomentara"/>
              <w:spacing w:after="0" w:line="240" w:lineRule="auto"/>
              <w:jc w:val="both"/>
              <w:rPr>
                <w:rFonts w:ascii="Times New Roman" w:hAnsi="Times New Roman"/>
                <w:lang w:val="en-US"/>
              </w:rPr>
            </w:pPr>
            <w:r w:rsidRPr="00785FD3">
              <w:rPr>
                <w:rFonts w:ascii="Times New Roman" w:hAnsi="Times New Roman"/>
                <w:lang w:val="en-US"/>
              </w:rPr>
              <w:t xml:space="preserve">Thematic videos and/or ads from YouTube.com, TED (https://www.ted.com/) </w:t>
            </w:r>
          </w:p>
          <w:p w14:paraId="0FD72AE5" w14:textId="77777777" w:rsidR="00671D60" w:rsidRPr="00785FD3" w:rsidRDefault="00671D60" w:rsidP="00EE030F">
            <w:pPr>
              <w:tabs>
                <w:tab w:val="left" w:pos="2820"/>
              </w:tabs>
              <w:spacing w:after="0" w:line="240" w:lineRule="auto"/>
              <w:jc w:val="both"/>
              <w:rPr>
                <w:rFonts w:ascii="Times New Roman" w:hAnsi="Times New Roman"/>
                <w:sz w:val="20"/>
                <w:szCs w:val="20"/>
                <w:lang w:val="en-US"/>
              </w:rPr>
            </w:pPr>
            <w:r w:rsidRPr="00785FD3">
              <w:rPr>
                <w:rFonts w:ascii="Times New Roman" w:hAnsi="Times New Roman"/>
                <w:sz w:val="20"/>
                <w:szCs w:val="20"/>
                <w:lang w:val="en-US"/>
              </w:rPr>
              <w:t>Case studies and assignments developed/prepared by professor</w:t>
            </w:r>
          </w:p>
          <w:p w14:paraId="4C953D3A" w14:textId="77777777" w:rsidR="00671D60" w:rsidRPr="00785FD3" w:rsidRDefault="00671D60" w:rsidP="00671D60">
            <w:pPr>
              <w:tabs>
                <w:tab w:val="left" w:pos="2820"/>
              </w:tabs>
              <w:spacing w:after="0"/>
              <w:rPr>
                <w:rFonts w:ascii="Times New Roman" w:hAnsi="Times New Roman"/>
                <w:sz w:val="20"/>
                <w:szCs w:val="20"/>
                <w:lang w:val="en-US"/>
              </w:rPr>
            </w:pPr>
          </w:p>
        </w:tc>
      </w:tr>
      <w:tr w:rsidR="00785FD3" w:rsidRPr="00785FD3" w14:paraId="6188122D" w14:textId="77777777" w:rsidTr="7FC1BBF8">
        <w:tc>
          <w:tcPr>
            <w:tcW w:w="1912" w:type="dxa"/>
            <w:tcBorders>
              <w:left w:val="single" w:sz="12" w:space="0" w:color="auto"/>
            </w:tcBorders>
            <w:shd w:val="clear" w:color="auto" w:fill="CCFFFF"/>
            <w:tcMar>
              <w:left w:w="57" w:type="dxa"/>
              <w:right w:w="57" w:type="dxa"/>
            </w:tcMar>
            <w:vAlign w:val="center"/>
          </w:tcPr>
          <w:p w14:paraId="762229E9" w14:textId="77777777" w:rsidR="00AF47B1" w:rsidRPr="00785FD3" w:rsidRDefault="00AF47B1" w:rsidP="00AF47B1">
            <w:pPr>
              <w:tabs>
                <w:tab w:val="left" w:pos="567"/>
              </w:tabs>
              <w:spacing w:after="0" w:line="240" w:lineRule="auto"/>
              <w:rPr>
                <w:rFonts w:ascii="Arial" w:hAnsi="Arial" w:cs="Arial"/>
                <w:sz w:val="20"/>
                <w:szCs w:val="20"/>
                <w:lang w:val="en-US"/>
              </w:rPr>
            </w:pPr>
            <w:r w:rsidRPr="00785FD3">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7AEBB65" w14:textId="3ACBD732" w:rsidR="008F5E62" w:rsidRPr="00785FD3" w:rsidRDefault="008F5E62" w:rsidP="008F5E62">
            <w:pPr>
              <w:numPr>
                <w:ilvl w:val="0"/>
                <w:numId w:val="3"/>
              </w:numPr>
              <w:spacing w:after="0" w:line="240" w:lineRule="auto"/>
              <w:ind w:left="714" w:hanging="357"/>
              <w:jc w:val="both"/>
              <w:rPr>
                <w:rFonts w:ascii="Times New Roman" w:hAnsi="Times New Roman"/>
                <w:bCs/>
                <w:sz w:val="20"/>
                <w:szCs w:val="20"/>
                <w:lang w:val="en-US"/>
              </w:rPr>
            </w:pPr>
            <w:r w:rsidRPr="00785FD3">
              <w:rPr>
                <w:rFonts w:ascii="Times New Roman" w:hAnsi="Times New Roman"/>
                <w:bCs/>
                <w:sz w:val="20"/>
                <w:szCs w:val="20"/>
                <w:lang w:val="en-US"/>
              </w:rPr>
              <w:t xml:space="preserve">Evaluation of </w:t>
            </w:r>
            <w:r w:rsidR="00E7611A" w:rsidRPr="00785FD3">
              <w:rPr>
                <w:rFonts w:ascii="Times New Roman" w:hAnsi="Times New Roman"/>
                <w:bCs/>
                <w:sz w:val="20"/>
                <w:szCs w:val="20"/>
                <w:lang w:val="en-US"/>
              </w:rPr>
              <w:t xml:space="preserve">student obligations’ </w:t>
            </w:r>
            <w:r w:rsidRPr="00785FD3">
              <w:rPr>
                <w:rFonts w:ascii="Times New Roman" w:hAnsi="Times New Roman"/>
                <w:bCs/>
                <w:sz w:val="20"/>
                <w:szCs w:val="20"/>
                <w:lang w:val="en-US"/>
              </w:rPr>
              <w:t>fulfillment (course teacher)</w:t>
            </w:r>
          </w:p>
          <w:p w14:paraId="2557CCF6" w14:textId="77777777" w:rsidR="008F5E62" w:rsidRPr="00785FD3" w:rsidRDefault="008F5E62" w:rsidP="008F5E62">
            <w:pPr>
              <w:numPr>
                <w:ilvl w:val="0"/>
                <w:numId w:val="3"/>
              </w:numPr>
              <w:spacing w:after="0" w:line="240" w:lineRule="auto"/>
              <w:ind w:left="714" w:hanging="357"/>
              <w:jc w:val="both"/>
              <w:rPr>
                <w:rFonts w:ascii="Times New Roman" w:hAnsi="Times New Roman"/>
                <w:bCs/>
                <w:sz w:val="20"/>
                <w:szCs w:val="20"/>
                <w:lang w:val="en-US"/>
              </w:rPr>
            </w:pPr>
            <w:r w:rsidRPr="00785FD3">
              <w:rPr>
                <w:rFonts w:ascii="Times New Roman" w:hAnsi="Times New Roman"/>
                <w:bCs/>
                <w:sz w:val="20"/>
                <w:szCs w:val="20"/>
                <w:lang w:val="en-US"/>
              </w:rPr>
              <w:t xml:space="preserve">Teaching supervision (vice dean for education) </w:t>
            </w:r>
          </w:p>
          <w:p w14:paraId="345EC6D8" w14:textId="77777777" w:rsidR="008F5E62" w:rsidRPr="00785FD3" w:rsidRDefault="008F5E62" w:rsidP="008F5E62">
            <w:pPr>
              <w:numPr>
                <w:ilvl w:val="0"/>
                <w:numId w:val="3"/>
              </w:numPr>
              <w:spacing w:after="0" w:line="240" w:lineRule="auto"/>
              <w:ind w:left="714" w:hanging="357"/>
              <w:jc w:val="both"/>
              <w:rPr>
                <w:rFonts w:ascii="Times New Roman" w:hAnsi="Times New Roman"/>
                <w:bCs/>
                <w:sz w:val="20"/>
                <w:szCs w:val="20"/>
                <w:lang w:val="en-US"/>
              </w:rPr>
            </w:pPr>
            <w:r w:rsidRPr="00785FD3">
              <w:rPr>
                <w:rFonts w:ascii="Times New Roman" w:hAnsi="Times New Roman"/>
                <w:bCs/>
                <w:sz w:val="20"/>
                <w:szCs w:val="20"/>
                <w:lang w:val="en-US"/>
              </w:rPr>
              <w:t>Studying successfulness analysis across all courses (vice dean for education)</w:t>
            </w:r>
          </w:p>
          <w:p w14:paraId="32FF1F44" w14:textId="77777777" w:rsidR="008F5E62" w:rsidRPr="00785FD3" w:rsidRDefault="008F5E62" w:rsidP="008F5E62">
            <w:pPr>
              <w:numPr>
                <w:ilvl w:val="0"/>
                <w:numId w:val="3"/>
              </w:numPr>
              <w:spacing w:after="0" w:line="240" w:lineRule="auto"/>
              <w:ind w:left="714" w:hanging="357"/>
              <w:jc w:val="both"/>
              <w:rPr>
                <w:rFonts w:ascii="Times New Roman" w:hAnsi="Times New Roman"/>
                <w:bCs/>
                <w:sz w:val="20"/>
                <w:szCs w:val="20"/>
                <w:lang w:val="en-US"/>
              </w:rPr>
            </w:pPr>
            <w:r w:rsidRPr="00785FD3">
              <w:rPr>
                <w:rFonts w:ascii="Times New Roman" w:hAnsi="Times New Roman"/>
                <w:bCs/>
                <w:sz w:val="20"/>
                <w:szCs w:val="20"/>
                <w:lang w:val="en-US"/>
              </w:rPr>
              <w:t>Student survey regarding the quality of teacher(s) and teaching for every course (UNIST, Quality improvement center)</w:t>
            </w:r>
          </w:p>
          <w:p w14:paraId="005F4288" w14:textId="77777777" w:rsidR="00AF47B1" w:rsidRPr="00785FD3" w:rsidRDefault="008F5E62" w:rsidP="008F5E62">
            <w:pPr>
              <w:numPr>
                <w:ilvl w:val="0"/>
                <w:numId w:val="3"/>
              </w:numPr>
              <w:spacing w:after="0" w:line="240" w:lineRule="auto"/>
              <w:ind w:left="714" w:hanging="357"/>
              <w:jc w:val="both"/>
              <w:rPr>
                <w:rFonts w:ascii="Times New Roman" w:hAnsi="Times New Roman"/>
                <w:bCs/>
                <w:sz w:val="20"/>
                <w:szCs w:val="20"/>
                <w:lang w:val="en-US"/>
              </w:rPr>
            </w:pPr>
            <w:r w:rsidRPr="00785FD3">
              <w:rPr>
                <w:rFonts w:ascii="Times New Roman" w:hAnsi="Times New Roman"/>
                <w:bCs/>
                <w:sz w:val="20"/>
                <w:szCs w:val="20"/>
                <w:lang w:val="en-US"/>
              </w:rPr>
              <w:t>Exam, conducted by the course teacher, covering all course learning outcomes. Exam content is periodically assessed for the purpose of the learning outcomes adequacy review (vice dean for education)</w:t>
            </w:r>
          </w:p>
        </w:tc>
      </w:tr>
      <w:tr w:rsidR="00785FD3" w:rsidRPr="00785FD3" w14:paraId="7901C61A" w14:textId="77777777" w:rsidTr="7FC1BBF8">
        <w:tc>
          <w:tcPr>
            <w:tcW w:w="1912" w:type="dxa"/>
            <w:tcBorders>
              <w:left w:val="single" w:sz="12" w:space="0" w:color="auto"/>
              <w:bottom w:val="single" w:sz="12" w:space="0" w:color="auto"/>
            </w:tcBorders>
            <w:shd w:val="clear" w:color="auto" w:fill="CCFFFF"/>
            <w:tcMar>
              <w:left w:w="57" w:type="dxa"/>
              <w:right w:w="57" w:type="dxa"/>
            </w:tcMar>
            <w:vAlign w:val="center"/>
          </w:tcPr>
          <w:p w14:paraId="3C2E4016" w14:textId="77777777" w:rsidR="00AF47B1" w:rsidRPr="00785FD3" w:rsidRDefault="00AF47B1" w:rsidP="00AF47B1">
            <w:pPr>
              <w:tabs>
                <w:tab w:val="left" w:pos="567"/>
              </w:tabs>
              <w:spacing w:after="0" w:line="240" w:lineRule="auto"/>
              <w:rPr>
                <w:rFonts w:ascii="Arial" w:hAnsi="Arial" w:cs="Arial"/>
                <w:sz w:val="20"/>
                <w:szCs w:val="20"/>
                <w:lang w:val="en-US"/>
              </w:rPr>
            </w:pPr>
            <w:r w:rsidRPr="00785FD3">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55D57E5" w14:textId="77777777" w:rsidR="00AF47B1" w:rsidRPr="00785FD3" w:rsidRDefault="00943F6E" w:rsidP="00AF47B1">
            <w:pPr>
              <w:tabs>
                <w:tab w:val="left" w:pos="2820"/>
              </w:tabs>
              <w:spacing w:after="0"/>
              <w:rPr>
                <w:rFonts w:ascii="Times New Roman" w:hAnsi="Times New Roman"/>
                <w:sz w:val="20"/>
                <w:szCs w:val="20"/>
                <w:lang w:val="en-US"/>
              </w:rPr>
            </w:pPr>
            <w:r w:rsidRPr="00785FD3">
              <w:rPr>
                <w:rFonts w:ascii="Times New Roman" w:hAnsi="Times New Roman"/>
                <w:sz w:val="20"/>
                <w:szCs w:val="20"/>
                <w:lang w:val="en-US"/>
              </w:rPr>
              <w:fldChar w:fldCharType="begin">
                <w:ffData>
                  <w:name w:val="Text1"/>
                  <w:enabled/>
                  <w:calcOnExit w:val="0"/>
                  <w:textInput/>
                </w:ffData>
              </w:fldChar>
            </w:r>
            <w:r w:rsidR="00AF47B1" w:rsidRPr="00785FD3">
              <w:rPr>
                <w:rFonts w:ascii="Times New Roman" w:hAnsi="Times New Roman"/>
                <w:sz w:val="20"/>
                <w:szCs w:val="20"/>
                <w:lang w:val="en-US"/>
              </w:rPr>
              <w:instrText xml:space="preserve"> FORMTEXT </w:instrText>
            </w:r>
            <w:r w:rsidRPr="00785FD3">
              <w:rPr>
                <w:rFonts w:ascii="Times New Roman" w:hAnsi="Times New Roman"/>
                <w:sz w:val="20"/>
                <w:szCs w:val="20"/>
                <w:lang w:val="en-US"/>
              </w:rPr>
            </w:r>
            <w:r w:rsidRPr="00785FD3">
              <w:rPr>
                <w:rFonts w:ascii="Times New Roman" w:hAnsi="Times New Roman"/>
                <w:sz w:val="20"/>
                <w:szCs w:val="20"/>
                <w:lang w:val="en-US"/>
              </w:rPr>
              <w:fldChar w:fldCharType="separate"/>
            </w:r>
            <w:r w:rsidR="00AF47B1" w:rsidRPr="00785FD3">
              <w:rPr>
                <w:rFonts w:ascii="Times New Roman" w:hAnsi="Times New Roman"/>
                <w:sz w:val="20"/>
                <w:szCs w:val="20"/>
                <w:lang w:val="en-US"/>
              </w:rPr>
              <w:t> </w:t>
            </w:r>
            <w:r w:rsidR="00AF47B1" w:rsidRPr="00785FD3">
              <w:rPr>
                <w:rFonts w:ascii="Times New Roman" w:hAnsi="Times New Roman"/>
                <w:sz w:val="20"/>
                <w:szCs w:val="20"/>
                <w:lang w:val="en-US"/>
              </w:rPr>
              <w:t> </w:t>
            </w:r>
            <w:r w:rsidR="00AF47B1" w:rsidRPr="00785FD3">
              <w:rPr>
                <w:rFonts w:ascii="Times New Roman" w:hAnsi="Times New Roman"/>
                <w:sz w:val="20"/>
                <w:szCs w:val="20"/>
                <w:lang w:val="en-US"/>
              </w:rPr>
              <w:t> </w:t>
            </w:r>
            <w:r w:rsidR="00AF47B1" w:rsidRPr="00785FD3">
              <w:rPr>
                <w:rFonts w:ascii="Times New Roman" w:hAnsi="Times New Roman"/>
                <w:sz w:val="20"/>
                <w:szCs w:val="20"/>
                <w:lang w:val="en-US"/>
              </w:rPr>
              <w:t> </w:t>
            </w:r>
            <w:r w:rsidR="00AF47B1" w:rsidRPr="00785FD3">
              <w:rPr>
                <w:rFonts w:ascii="Times New Roman" w:hAnsi="Times New Roman"/>
                <w:sz w:val="20"/>
                <w:szCs w:val="20"/>
                <w:lang w:val="en-US"/>
              </w:rPr>
              <w:t> </w:t>
            </w:r>
            <w:r w:rsidRPr="00785FD3">
              <w:rPr>
                <w:rFonts w:ascii="Times New Roman" w:hAnsi="Times New Roman"/>
                <w:sz w:val="20"/>
                <w:szCs w:val="20"/>
                <w:lang w:val="en-US"/>
              </w:rPr>
              <w:fldChar w:fldCharType="end"/>
            </w:r>
          </w:p>
        </w:tc>
      </w:tr>
    </w:tbl>
    <w:p w14:paraId="5419D273" w14:textId="77777777" w:rsidR="002849AD" w:rsidRPr="00BF70B2" w:rsidRDefault="002849AD" w:rsidP="002849AD">
      <w:pPr>
        <w:rPr>
          <w:lang w:val="en-US"/>
        </w:rPr>
      </w:pPr>
    </w:p>
    <w:p w14:paraId="7DAB5B1E" w14:textId="77777777" w:rsidR="002849AD" w:rsidRPr="00BF70B2" w:rsidRDefault="002849AD" w:rsidP="002849AD">
      <w:pPr>
        <w:rPr>
          <w:lang w:val="en-US"/>
        </w:rPr>
      </w:pPr>
    </w:p>
    <w:p w14:paraId="31D389D5" w14:textId="77777777" w:rsidR="002849AD" w:rsidRPr="00BF70B2" w:rsidRDefault="002849AD" w:rsidP="002849AD">
      <w:pPr>
        <w:rPr>
          <w:lang w:val="en-US"/>
        </w:rPr>
      </w:pPr>
    </w:p>
    <w:p w14:paraId="1B5B74A4" w14:textId="77777777" w:rsidR="00B1180D" w:rsidRPr="00BF70B2" w:rsidRDefault="00B1180D">
      <w:pPr>
        <w:rPr>
          <w:lang w:val="en-US"/>
        </w:rPr>
      </w:pPr>
    </w:p>
    <w:sectPr w:rsidR="00B1180D" w:rsidRPr="00BF70B2" w:rsidSect="00943F6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12F68" w14:textId="77777777" w:rsidR="00A6167E" w:rsidRDefault="00A6167E" w:rsidP="00BF70B2">
      <w:pPr>
        <w:spacing w:after="0" w:line="240" w:lineRule="auto"/>
      </w:pPr>
      <w:r>
        <w:separator/>
      </w:r>
    </w:p>
  </w:endnote>
  <w:endnote w:type="continuationSeparator" w:id="0">
    <w:p w14:paraId="336ADA27" w14:textId="77777777" w:rsidR="00A6167E" w:rsidRDefault="00A6167E" w:rsidP="00BF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F94B2" w14:textId="2FABD602" w:rsidR="00823D1C" w:rsidRPr="00823D1C" w:rsidRDefault="00E10F9B" w:rsidP="00823D1C">
    <w:pPr>
      <w:pStyle w:val="Podnoje"/>
    </w:pPr>
    <w:r>
      <w:t>2021./2022.</w:t>
    </w:r>
    <w:r>
      <w:br/>
      <w:t xml:space="preserve">01/03/22 – 9 </w:t>
    </w:r>
    <w:r w:rsidR="00823D1C" w:rsidRPr="00823D1C">
      <w:t>.</w:t>
    </w:r>
    <w:proofErr w:type="spellStart"/>
    <w:r w:rsidR="00823D1C" w:rsidRPr="00823D1C">
      <w:t>Sj</w:t>
    </w:r>
    <w:proofErr w:type="spellEnd"/>
    <w:r w:rsidR="00823D1C" w:rsidRPr="00823D1C">
      <w:t>.</w:t>
    </w:r>
    <w:r>
      <w:t xml:space="preserve"> </w:t>
    </w:r>
    <w:r w:rsidR="00823D1C" w:rsidRPr="00823D1C">
      <w:t>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37C07" w14:textId="77777777" w:rsidR="00A6167E" w:rsidRDefault="00A6167E" w:rsidP="00BF70B2">
      <w:pPr>
        <w:spacing w:after="0" w:line="240" w:lineRule="auto"/>
      </w:pPr>
      <w:r>
        <w:separator/>
      </w:r>
    </w:p>
  </w:footnote>
  <w:footnote w:type="continuationSeparator" w:id="0">
    <w:p w14:paraId="3967F92F" w14:textId="77777777" w:rsidR="00A6167E" w:rsidRDefault="00A6167E" w:rsidP="00BF7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1F57"/>
    <w:multiLevelType w:val="hybridMultilevel"/>
    <w:tmpl w:val="E2E618A4"/>
    <w:lvl w:ilvl="0" w:tplc="D5BC3AAC">
      <w:start w:val="1"/>
      <w:numFmt w:val="bullet"/>
      <w:lvlText w:val=""/>
      <w:lvlJc w:val="left"/>
      <w:pPr>
        <w:tabs>
          <w:tab w:val="num" w:pos="720"/>
        </w:tabs>
        <w:ind w:left="720" w:hanging="360"/>
      </w:pPr>
      <w:rPr>
        <w:rFonts w:ascii="Wingdings 2" w:hAnsi="Wingdings 2" w:hint="default"/>
      </w:rPr>
    </w:lvl>
    <w:lvl w:ilvl="1" w:tplc="572A5C6E" w:tentative="1">
      <w:start w:val="1"/>
      <w:numFmt w:val="bullet"/>
      <w:lvlText w:val=""/>
      <w:lvlJc w:val="left"/>
      <w:pPr>
        <w:tabs>
          <w:tab w:val="num" w:pos="1440"/>
        </w:tabs>
        <w:ind w:left="1440" w:hanging="360"/>
      </w:pPr>
      <w:rPr>
        <w:rFonts w:ascii="Wingdings 2" w:hAnsi="Wingdings 2" w:hint="default"/>
      </w:rPr>
    </w:lvl>
    <w:lvl w:ilvl="2" w:tplc="7834D816" w:tentative="1">
      <w:start w:val="1"/>
      <w:numFmt w:val="bullet"/>
      <w:lvlText w:val=""/>
      <w:lvlJc w:val="left"/>
      <w:pPr>
        <w:tabs>
          <w:tab w:val="num" w:pos="2160"/>
        </w:tabs>
        <w:ind w:left="2160" w:hanging="360"/>
      </w:pPr>
      <w:rPr>
        <w:rFonts w:ascii="Wingdings 2" w:hAnsi="Wingdings 2" w:hint="default"/>
      </w:rPr>
    </w:lvl>
    <w:lvl w:ilvl="3" w:tplc="3FDE9996" w:tentative="1">
      <w:start w:val="1"/>
      <w:numFmt w:val="bullet"/>
      <w:lvlText w:val=""/>
      <w:lvlJc w:val="left"/>
      <w:pPr>
        <w:tabs>
          <w:tab w:val="num" w:pos="2880"/>
        </w:tabs>
        <w:ind w:left="2880" w:hanging="360"/>
      </w:pPr>
      <w:rPr>
        <w:rFonts w:ascii="Wingdings 2" w:hAnsi="Wingdings 2" w:hint="default"/>
      </w:rPr>
    </w:lvl>
    <w:lvl w:ilvl="4" w:tplc="B136FDF6" w:tentative="1">
      <w:start w:val="1"/>
      <w:numFmt w:val="bullet"/>
      <w:lvlText w:val=""/>
      <w:lvlJc w:val="left"/>
      <w:pPr>
        <w:tabs>
          <w:tab w:val="num" w:pos="3600"/>
        </w:tabs>
        <w:ind w:left="3600" w:hanging="360"/>
      </w:pPr>
      <w:rPr>
        <w:rFonts w:ascii="Wingdings 2" w:hAnsi="Wingdings 2" w:hint="default"/>
      </w:rPr>
    </w:lvl>
    <w:lvl w:ilvl="5" w:tplc="8FBE0096" w:tentative="1">
      <w:start w:val="1"/>
      <w:numFmt w:val="bullet"/>
      <w:lvlText w:val=""/>
      <w:lvlJc w:val="left"/>
      <w:pPr>
        <w:tabs>
          <w:tab w:val="num" w:pos="4320"/>
        </w:tabs>
        <w:ind w:left="4320" w:hanging="360"/>
      </w:pPr>
      <w:rPr>
        <w:rFonts w:ascii="Wingdings 2" w:hAnsi="Wingdings 2" w:hint="default"/>
      </w:rPr>
    </w:lvl>
    <w:lvl w:ilvl="6" w:tplc="E08C05EE" w:tentative="1">
      <w:start w:val="1"/>
      <w:numFmt w:val="bullet"/>
      <w:lvlText w:val=""/>
      <w:lvlJc w:val="left"/>
      <w:pPr>
        <w:tabs>
          <w:tab w:val="num" w:pos="5040"/>
        </w:tabs>
        <w:ind w:left="5040" w:hanging="360"/>
      </w:pPr>
      <w:rPr>
        <w:rFonts w:ascii="Wingdings 2" w:hAnsi="Wingdings 2" w:hint="default"/>
      </w:rPr>
    </w:lvl>
    <w:lvl w:ilvl="7" w:tplc="D3E0BEAE" w:tentative="1">
      <w:start w:val="1"/>
      <w:numFmt w:val="bullet"/>
      <w:lvlText w:val=""/>
      <w:lvlJc w:val="left"/>
      <w:pPr>
        <w:tabs>
          <w:tab w:val="num" w:pos="5760"/>
        </w:tabs>
        <w:ind w:left="5760" w:hanging="360"/>
      </w:pPr>
      <w:rPr>
        <w:rFonts w:ascii="Wingdings 2" w:hAnsi="Wingdings 2" w:hint="default"/>
      </w:rPr>
    </w:lvl>
    <w:lvl w:ilvl="8" w:tplc="C166E486"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 w15:restartNumberingAfterBreak="0">
    <w:nsid w:val="16463153"/>
    <w:multiLevelType w:val="hybridMultilevel"/>
    <w:tmpl w:val="A92C76FA"/>
    <w:lvl w:ilvl="0" w:tplc="0C128C44">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58B3AD5"/>
    <w:multiLevelType w:val="hybridMultilevel"/>
    <w:tmpl w:val="9BBE5E94"/>
    <w:lvl w:ilvl="0" w:tplc="CB285D92">
      <w:start w:val="1"/>
      <w:numFmt w:val="bullet"/>
      <w:lvlText w:val="•"/>
      <w:lvlJc w:val="left"/>
      <w:pPr>
        <w:tabs>
          <w:tab w:val="num" w:pos="720"/>
        </w:tabs>
        <w:ind w:left="720" w:hanging="360"/>
      </w:pPr>
      <w:rPr>
        <w:rFonts w:ascii="Arial" w:hAnsi="Arial" w:hint="default"/>
      </w:rPr>
    </w:lvl>
    <w:lvl w:ilvl="1" w:tplc="0D2A4BE4" w:tentative="1">
      <w:start w:val="1"/>
      <w:numFmt w:val="bullet"/>
      <w:lvlText w:val="•"/>
      <w:lvlJc w:val="left"/>
      <w:pPr>
        <w:tabs>
          <w:tab w:val="num" w:pos="1440"/>
        </w:tabs>
        <w:ind w:left="1440" w:hanging="360"/>
      </w:pPr>
      <w:rPr>
        <w:rFonts w:ascii="Arial" w:hAnsi="Arial" w:hint="default"/>
      </w:rPr>
    </w:lvl>
    <w:lvl w:ilvl="2" w:tplc="CAB062DC" w:tentative="1">
      <w:start w:val="1"/>
      <w:numFmt w:val="bullet"/>
      <w:lvlText w:val="•"/>
      <w:lvlJc w:val="left"/>
      <w:pPr>
        <w:tabs>
          <w:tab w:val="num" w:pos="2160"/>
        </w:tabs>
        <w:ind w:left="2160" w:hanging="360"/>
      </w:pPr>
      <w:rPr>
        <w:rFonts w:ascii="Arial" w:hAnsi="Arial" w:hint="default"/>
      </w:rPr>
    </w:lvl>
    <w:lvl w:ilvl="3" w:tplc="0846AF5C" w:tentative="1">
      <w:start w:val="1"/>
      <w:numFmt w:val="bullet"/>
      <w:lvlText w:val="•"/>
      <w:lvlJc w:val="left"/>
      <w:pPr>
        <w:tabs>
          <w:tab w:val="num" w:pos="2880"/>
        </w:tabs>
        <w:ind w:left="2880" w:hanging="360"/>
      </w:pPr>
      <w:rPr>
        <w:rFonts w:ascii="Arial" w:hAnsi="Arial" w:hint="default"/>
      </w:rPr>
    </w:lvl>
    <w:lvl w:ilvl="4" w:tplc="F8A683E4" w:tentative="1">
      <w:start w:val="1"/>
      <w:numFmt w:val="bullet"/>
      <w:lvlText w:val="•"/>
      <w:lvlJc w:val="left"/>
      <w:pPr>
        <w:tabs>
          <w:tab w:val="num" w:pos="3600"/>
        </w:tabs>
        <w:ind w:left="3600" w:hanging="360"/>
      </w:pPr>
      <w:rPr>
        <w:rFonts w:ascii="Arial" w:hAnsi="Arial" w:hint="default"/>
      </w:rPr>
    </w:lvl>
    <w:lvl w:ilvl="5" w:tplc="43081CB2" w:tentative="1">
      <w:start w:val="1"/>
      <w:numFmt w:val="bullet"/>
      <w:lvlText w:val="•"/>
      <w:lvlJc w:val="left"/>
      <w:pPr>
        <w:tabs>
          <w:tab w:val="num" w:pos="4320"/>
        </w:tabs>
        <w:ind w:left="4320" w:hanging="360"/>
      </w:pPr>
      <w:rPr>
        <w:rFonts w:ascii="Arial" w:hAnsi="Arial" w:hint="default"/>
      </w:rPr>
    </w:lvl>
    <w:lvl w:ilvl="6" w:tplc="37CACB5E" w:tentative="1">
      <w:start w:val="1"/>
      <w:numFmt w:val="bullet"/>
      <w:lvlText w:val="•"/>
      <w:lvlJc w:val="left"/>
      <w:pPr>
        <w:tabs>
          <w:tab w:val="num" w:pos="5040"/>
        </w:tabs>
        <w:ind w:left="5040" w:hanging="360"/>
      </w:pPr>
      <w:rPr>
        <w:rFonts w:ascii="Arial" w:hAnsi="Arial" w:hint="default"/>
      </w:rPr>
    </w:lvl>
    <w:lvl w:ilvl="7" w:tplc="6B4A7020" w:tentative="1">
      <w:start w:val="1"/>
      <w:numFmt w:val="bullet"/>
      <w:lvlText w:val="•"/>
      <w:lvlJc w:val="left"/>
      <w:pPr>
        <w:tabs>
          <w:tab w:val="num" w:pos="5760"/>
        </w:tabs>
        <w:ind w:left="5760" w:hanging="360"/>
      </w:pPr>
      <w:rPr>
        <w:rFonts w:ascii="Arial" w:hAnsi="Arial" w:hint="default"/>
      </w:rPr>
    </w:lvl>
    <w:lvl w:ilvl="8" w:tplc="F844CD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D056D97"/>
    <w:multiLevelType w:val="hybridMultilevel"/>
    <w:tmpl w:val="4852E086"/>
    <w:lvl w:ilvl="0" w:tplc="794CE8E6">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5"/>
  </w:num>
  <w:num w:numId="4">
    <w:abstractNumId w:val="1"/>
  </w:num>
  <w:num w:numId="5">
    <w:abstractNumId w:val="2"/>
  </w:num>
  <w:num w:numId="6">
    <w:abstractNumId w:val="7"/>
  </w:num>
  <w:num w:numId="7">
    <w:abstractNumId w:val="3"/>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9AD"/>
    <w:rsid w:val="0003119F"/>
    <w:rsid w:val="000339E8"/>
    <w:rsid w:val="00057F14"/>
    <w:rsid w:val="0006426B"/>
    <w:rsid w:val="00071D0C"/>
    <w:rsid w:val="00077B21"/>
    <w:rsid w:val="000801D8"/>
    <w:rsid w:val="0008258F"/>
    <w:rsid w:val="00083738"/>
    <w:rsid w:val="000878DD"/>
    <w:rsid w:val="000A0B13"/>
    <w:rsid w:val="000F5CFD"/>
    <w:rsid w:val="0010111C"/>
    <w:rsid w:val="00121BED"/>
    <w:rsid w:val="001307FE"/>
    <w:rsid w:val="001514FD"/>
    <w:rsid w:val="001553FF"/>
    <w:rsid w:val="001811DC"/>
    <w:rsid w:val="001B486E"/>
    <w:rsid w:val="001B4894"/>
    <w:rsid w:val="001E3BFE"/>
    <w:rsid w:val="001F6CE9"/>
    <w:rsid w:val="00216600"/>
    <w:rsid w:val="00220D29"/>
    <w:rsid w:val="002444D3"/>
    <w:rsid w:val="0024542F"/>
    <w:rsid w:val="00254FE8"/>
    <w:rsid w:val="00257F5A"/>
    <w:rsid w:val="0026426F"/>
    <w:rsid w:val="002849AD"/>
    <w:rsid w:val="00293265"/>
    <w:rsid w:val="002C0657"/>
    <w:rsid w:val="002E2817"/>
    <w:rsid w:val="002E34BB"/>
    <w:rsid w:val="002F0805"/>
    <w:rsid w:val="00334DA9"/>
    <w:rsid w:val="00344F8F"/>
    <w:rsid w:val="00353A80"/>
    <w:rsid w:val="00377435"/>
    <w:rsid w:val="003D6786"/>
    <w:rsid w:val="003E4BE8"/>
    <w:rsid w:val="004426E9"/>
    <w:rsid w:val="004506AD"/>
    <w:rsid w:val="00456F0F"/>
    <w:rsid w:val="0046378F"/>
    <w:rsid w:val="00493D62"/>
    <w:rsid w:val="004C56E9"/>
    <w:rsid w:val="004D619E"/>
    <w:rsid w:val="004E570E"/>
    <w:rsid w:val="00507C33"/>
    <w:rsid w:val="00534F23"/>
    <w:rsid w:val="00552A05"/>
    <w:rsid w:val="00556F8A"/>
    <w:rsid w:val="005815DB"/>
    <w:rsid w:val="005A031F"/>
    <w:rsid w:val="005A18ED"/>
    <w:rsid w:val="005D58C3"/>
    <w:rsid w:val="00611F0C"/>
    <w:rsid w:val="00622812"/>
    <w:rsid w:val="006456FB"/>
    <w:rsid w:val="006661CD"/>
    <w:rsid w:val="0066624E"/>
    <w:rsid w:val="00671D60"/>
    <w:rsid w:val="00687546"/>
    <w:rsid w:val="006F18AA"/>
    <w:rsid w:val="006F3C36"/>
    <w:rsid w:val="007008F3"/>
    <w:rsid w:val="00704A32"/>
    <w:rsid w:val="00742A85"/>
    <w:rsid w:val="00747EB7"/>
    <w:rsid w:val="007725F7"/>
    <w:rsid w:val="00785FD3"/>
    <w:rsid w:val="007866F6"/>
    <w:rsid w:val="00795192"/>
    <w:rsid w:val="00823D1C"/>
    <w:rsid w:val="00841C43"/>
    <w:rsid w:val="00851966"/>
    <w:rsid w:val="00890350"/>
    <w:rsid w:val="00891A1A"/>
    <w:rsid w:val="008A6E5F"/>
    <w:rsid w:val="008B2142"/>
    <w:rsid w:val="008B771C"/>
    <w:rsid w:val="008C184C"/>
    <w:rsid w:val="008C5C72"/>
    <w:rsid w:val="008C6570"/>
    <w:rsid w:val="008D7707"/>
    <w:rsid w:val="008F5E62"/>
    <w:rsid w:val="00920B11"/>
    <w:rsid w:val="00943F6E"/>
    <w:rsid w:val="00944810"/>
    <w:rsid w:val="009719D9"/>
    <w:rsid w:val="009804C7"/>
    <w:rsid w:val="009A61B3"/>
    <w:rsid w:val="009A7328"/>
    <w:rsid w:val="009D6328"/>
    <w:rsid w:val="009E0135"/>
    <w:rsid w:val="009F6960"/>
    <w:rsid w:val="00A01501"/>
    <w:rsid w:val="00A14203"/>
    <w:rsid w:val="00A23E78"/>
    <w:rsid w:val="00A262B3"/>
    <w:rsid w:val="00A27D24"/>
    <w:rsid w:val="00A322E4"/>
    <w:rsid w:val="00A6167E"/>
    <w:rsid w:val="00A66472"/>
    <w:rsid w:val="00AA18F5"/>
    <w:rsid w:val="00AA296B"/>
    <w:rsid w:val="00AA5E74"/>
    <w:rsid w:val="00AB511B"/>
    <w:rsid w:val="00AB7C13"/>
    <w:rsid w:val="00AC57AD"/>
    <w:rsid w:val="00AF47B1"/>
    <w:rsid w:val="00B05504"/>
    <w:rsid w:val="00B1180D"/>
    <w:rsid w:val="00B12CA0"/>
    <w:rsid w:val="00B13641"/>
    <w:rsid w:val="00B1754F"/>
    <w:rsid w:val="00B533D4"/>
    <w:rsid w:val="00B6464E"/>
    <w:rsid w:val="00B825A1"/>
    <w:rsid w:val="00B8384F"/>
    <w:rsid w:val="00BA42AD"/>
    <w:rsid w:val="00BB62D4"/>
    <w:rsid w:val="00BE2BF7"/>
    <w:rsid w:val="00BF5D63"/>
    <w:rsid w:val="00BF70B2"/>
    <w:rsid w:val="00C079A4"/>
    <w:rsid w:val="00C245A1"/>
    <w:rsid w:val="00C2773D"/>
    <w:rsid w:val="00C3324E"/>
    <w:rsid w:val="00C43DCF"/>
    <w:rsid w:val="00C45691"/>
    <w:rsid w:val="00C470D8"/>
    <w:rsid w:val="00C5158D"/>
    <w:rsid w:val="00C60F74"/>
    <w:rsid w:val="00C662F5"/>
    <w:rsid w:val="00C81B24"/>
    <w:rsid w:val="00C86482"/>
    <w:rsid w:val="00C90E18"/>
    <w:rsid w:val="00C92961"/>
    <w:rsid w:val="00CA2C20"/>
    <w:rsid w:val="00CA4610"/>
    <w:rsid w:val="00CA4616"/>
    <w:rsid w:val="00CA66CF"/>
    <w:rsid w:val="00CC5AE6"/>
    <w:rsid w:val="00CF080D"/>
    <w:rsid w:val="00D040FF"/>
    <w:rsid w:val="00D22E7D"/>
    <w:rsid w:val="00D2401B"/>
    <w:rsid w:val="00D279B4"/>
    <w:rsid w:val="00D52C03"/>
    <w:rsid w:val="00D55C3F"/>
    <w:rsid w:val="00D60EA6"/>
    <w:rsid w:val="00D84CC1"/>
    <w:rsid w:val="00D971C9"/>
    <w:rsid w:val="00DB434F"/>
    <w:rsid w:val="00DC2604"/>
    <w:rsid w:val="00DF3222"/>
    <w:rsid w:val="00E0432C"/>
    <w:rsid w:val="00E10F9B"/>
    <w:rsid w:val="00E17EB3"/>
    <w:rsid w:val="00E27A54"/>
    <w:rsid w:val="00E46E44"/>
    <w:rsid w:val="00E63187"/>
    <w:rsid w:val="00E65A40"/>
    <w:rsid w:val="00E707E9"/>
    <w:rsid w:val="00E7611A"/>
    <w:rsid w:val="00E77683"/>
    <w:rsid w:val="00E8383D"/>
    <w:rsid w:val="00E8468B"/>
    <w:rsid w:val="00E863F4"/>
    <w:rsid w:val="00EA2D46"/>
    <w:rsid w:val="00EC4B36"/>
    <w:rsid w:val="00ED4B9E"/>
    <w:rsid w:val="00EE030F"/>
    <w:rsid w:val="00EE44B9"/>
    <w:rsid w:val="00EF2524"/>
    <w:rsid w:val="00EF6B8B"/>
    <w:rsid w:val="00F0039D"/>
    <w:rsid w:val="00F01E19"/>
    <w:rsid w:val="00F14D28"/>
    <w:rsid w:val="00F31CEE"/>
    <w:rsid w:val="00F33AC6"/>
    <w:rsid w:val="00F428F2"/>
    <w:rsid w:val="00F57BE0"/>
    <w:rsid w:val="00F76C99"/>
    <w:rsid w:val="00F833C1"/>
    <w:rsid w:val="00F83895"/>
    <w:rsid w:val="00FB7B0B"/>
    <w:rsid w:val="00FB7F4C"/>
    <w:rsid w:val="00FD0947"/>
    <w:rsid w:val="00FD30E3"/>
    <w:rsid w:val="00FD7645"/>
    <w:rsid w:val="00FE3A71"/>
    <w:rsid w:val="7FC1BB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4695C"/>
  <w15:docId w15:val="{93937FDE-002C-4E2F-BC6A-996704070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AD"/>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849AD"/>
    <w:pPr>
      <w:spacing w:after="0" w:line="240" w:lineRule="auto"/>
    </w:pPr>
    <w:rPr>
      <w:rFonts w:ascii="Times New Roman" w:eastAsia="Calibri" w:hAnsi="Times New Roman"/>
      <w:b/>
      <w:sz w:val="19"/>
      <w:szCs w:val="19"/>
      <w:lang w:val="en-US" w:eastAsia="hr-HR"/>
    </w:rPr>
  </w:style>
  <w:style w:type="paragraph" w:styleId="Odlomakpopisa">
    <w:name w:val="List Paragraph"/>
    <w:basedOn w:val="Normal"/>
    <w:uiPriority w:val="34"/>
    <w:qFormat/>
    <w:rsid w:val="00F428F2"/>
    <w:pPr>
      <w:ind w:left="720"/>
      <w:contextualSpacing/>
    </w:pPr>
  </w:style>
  <w:style w:type="paragraph" w:styleId="Tekstkomentara">
    <w:name w:val="annotation text"/>
    <w:basedOn w:val="Normal"/>
    <w:link w:val="TekstkomentaraChar"/>
    <w:rsid w:val="00671D60"/>
    <w:rPr>
      <w:sz w:val="20"/>
      <w:szCs w:val="20"/>
    </w:rPr>
  </w:style>
  <w:style w:type="character" w:customStyle="1" w:styleId="TekstkomentaraChar">
    <w:name w:val="Tekst komentara Char"/>
    <w:basedOn w:val="Zadanifontodlomka"/>
    <w:link w:val="Tekstkomentara"/>
    <w:rsid w:val="00671D60"/>
    <w:rPr>
      <w:rFonts w:ascii="Calibri" w:eastAsia="Times New Roman" w:hAnsi="Calibri" w:cs="Times New Roman"/>
      <w:sz w:val="20"/>
      <w:szCs w:val="20"/>
    </w:rPr>
  </w:style>
  <w:style w:type="character" w:customStyle="1" w:styleId="hps">
    <w:name w:val="hps"/>
    <w:basedOn w:val="Zadanifontodlomka"/>
    <w:rsid w:val="009E0135"/>
  </w:style>
  <w:style w:type="paragraph" w:styleId="Zaglavlje">
    <w:name w:val="header"/>
    <w:basedOn w:val="Normal"/>
    <w:link w:val="ZaglavljeChar"/>
    <w:uiPriority w:val="99"/>
    <w:unhideWhenUsed/>
    <w:rsid w:val="00BF70B2"/>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BF70B2"/>
    <w:rPr>
      <w:rFonts w:ascii="Calibri" w:eastAsia="Times New Roman" w:hAnsi="Calibri" w:cs="Times New Roman"/>
    </w:rPr>
  </w:style>
  <w:style w:type="paragraph" w:styleId="Podnoje">
    <w:name w:val="footer"/>
    <w:basedOn w:val="Normal"/>
    <w:link w:val="PodnojeChar"/>
    <w:uiPriority w:val="99"/>
    <w:unhideWhenUsed/>
    <w:rsid w:val="00BF70B2"/>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F70B2"/>
    <w:rPr>
      <w:rFonts w:ascii="Calibri" w:eastAsia="Times New Roman" w:hAnsi="Calibri" w:cs="Times New Roman"/>
    </w:rPr>
  </w:style>
  <w:style w:type="character" w:styleId="Hiperveza">
    <w:name w:val="Hyperlink"/>
    <w:basedOn w:val="Zadanifontodlomka"/>
    <w:uiPriority w:val="99"/>
    <w:unhideWhenUsed/>
    <w:rsid w:val="00C92961"/>
    <w:rPr>
      <w:color w:val="0000FF" w:themeColor="hyperlink"/>
      <w:u w:val="single"/>
    </w:rPr>
  </w:style>
  <w:style w:type="character" w:customStyle="1" w:styleId="citation">
    <w:name w:val="citation"/>
    <w:basedOn w:val="Zadanifontodlomka"/>
    <w:rsid w:val="004C5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140473">
      <w:bodyDiv w:val="1"/>
      <w:marLeft w:val="0"/>
      <w:marRight w:val="0"/>
      <w:marTop w:val="0"/>
      <w:marBottom w:val="0"/>
      <w:divBdr>
        <w:top w:val="none" w:sz="0" w:space="0" w:color="auto"/>
        <w:left w:val="none" w:sz="0" w:space="0" w:color="auto"/>
        <w:bottom w:val="none" w:sz="0" w:space="0" w:color="auto"/>
        <w:right w:val="none" w:sz="0" w:space="0" w:color="auto"/>
      </w:divBdr>
    </w:div>
    <w:div w:id="583344068">
      <w:bodyDiv w:val="1"/>
      <w:marLeft w:val="0"/>
      <w:marRight w:val="0"/>
      <w:marTop w:val="0"/>
      <w:marBottom w:val="0"/>
      <w:divBdr>
        <w:top w:val="none" w:sz="0" w:space="0" w:color="auto"/>
        <w:left w:val="none" w:sz="0" w:space="0" w:color="auto"/>
        <w:bottom w:val="none" w:sz="0" w:space="0" w:color="auto"/>
        <w:right w:val="none" w:sz="0" w:space="0" w:color="auto"/>
      </w:divBdr>
    </w:div>
    <w:div w:id="1356735804">
      <w:bodyDiv w:val="1"/>
      <w:marLeft w:val="0"/>
      <w:marRight w:val="0"/>
      <w:marTop w:val="0"/>
      <w:marBottom w:val="0"/>
      <w:divBdr>
        <w:top w:val="none" w:sz="0" w:space="0" w:color="auto"/>
        <w:left w:val="none" w:sz="0" w:space="0" w:color="auto"/>
        <w:bottom w:val="none" w:sz="0" w:space="0" w:color="auto"/>
        <w:right w:val="none" w:sz="0" w:space="0" w:color="auto"/>
      </w:divBdr>
      <w:divsChild>
        <w:div w:id="308021331">
          <w:marLeft w:val="432"/>
          <w:marRight w:val="0"/>
          <w:marTop w:val="116"/>
          <w:marBottom w:val="0"/>
          <w:divBdr>
            <w:top w:val="none" w:sz="0" w:space="0" w:color="auto"/>
            <w:left w:val="none" w:sz="0" w:space="0" w:color="auto"/>
            <w:bottom w:val="none" w:sz="0" w:space="0" w:color="auto"/>
            <w:right w:val="none" w:sz="0" w:space="0" w:color="auto"/>
          </w:divBdr>
        </w:div>
      </w:divsChild>
    </w:div>
    <w:div w:id="1922399241">
      <w:bodyDiv w:val="1"/>
      <w:marLeft w:val="0"/>
      <w:marRight w:val="0"/>
      <w:marTop w:val="0"/>
      <w:marBottom w:val="0"/>
      <w:divBdr>
        <w:top w:val="none" w:sz="0" w:space="0" w:color="auto"/>
        <w:left w:val="none" w:sz="0" w:space="0" w:color="auto"/>
        <w:bottom w:val="none" w:sz="0" w:space="0" w:color="auto"/>
        <w:right w:val="none" w:sz="0" w:space="0" w:color="auto"/>
      </w:divBdr>
    </w:div>
    <w:div w:id="1956406274">
      <w:bodyDiv w:val="1"/>
      <w:marLeft w:val="0"/>
      <w:marRight w:val="0"/>
      <w:marTop w:val="0"/>
      <w:marBottom w:val="0"/>
      <w:divBdr>
        <w:top w:val="none" w:sz="0" w:space="0" w:color="auto"/>
        <w:left w:val="none" w:sz="0" w:space="0" w:color="auto"/>
        <w:bottom w:val="none" w:sz="0" w:space="0" w:color="auto"/>
        <w:right w:val="none" w:sz="0" w:space="0" w:color="auto"/>
      </w:divBdr>
    </w:div>
    <w:div w:id="208418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ib.irb.hr/9342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1531</Words>
  <Characters>8733</Characters>
  <Application>Microsoft Office Word</Application>
  <DocSecurity>0</DocSecurity>
  <Lines>72</Lines>
  <Paragraphs>20</Paragraphs>
  <ScaleCrop>false</ScaleCrop>
  <Company/>
  <LinksUpToDate>false</LinksUpToDate>
  <CharactersWithSpaces>10244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kursan</dc:creator>
  <cp:lastModifiedBy>Katarina Sumić Milković</cp:lastModifiedBy>
  <cp:revision>5</cp:revision>
  <cp:lastPrinted>2018-10-18T15:35:00Z</cp:lastPrinted>
  <dcterms:created xsi:type="dcterms:W3CDTF">2021-10-22T18:06:00Z</dcterms:created>
  <dcterms:modified xsi:type="dcterms:W3CDTF">2022-02-23T14:38:00Z</dcterms:modified>
</cp:coreProperties>
</file>